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D47F9" w14:textId="77777777" w:rsidR="00DA1967" w:rsidRPr="00B10A68" w:rsidRDefault="00DA1967">
      <w:pPr>
        <w:pStyle w:val="a9"/>
        <w:rPr>
          <w:rFonts w:ascii="Liberation Serif" w:hAnsi="Liberation Serif" w:cs="Liberation Serif"/>
          <w:color w:val="000000"/>
          <w:szCs w:val="24"/>
        </w:rPr>
      </w:pPr>
    </w:p>
    <w:p w14:paraId="7AFF113E" w14:textId="05BA5C06" w:rsidR="00DA1967" w:rsidRPr="00B10A68" w:rsidRDefault="00226B92">
      <w:pPr>
        <w:pStyle w:val="a9"/>
        <w:rPr>
          <w:rFonts w:ascii="Liberation Serif" w:hAnsi="Liberation Serif" w:cs="Liberation Serif"/>
          <w:color w:val="000000"/>
          <w:szCs w:val="24"/>
        </w:rPr>
      </w:pPr>
      <w:r w:rsidRPr="00B10A68">
        <w:rPr>
          <w:rFonts w:ascii="Liberation Serif" w:hAnsi="Liberation Serif" w:cs="Liberation Serif"/>
          <w:color w:val="000000"/>
          <w:szCs w:val="24"/>
        </w:rPr>
        <w:t>ДОГОВОР №</w:t>
      </w:r>
    </w:p>
    <w:p w14:paraId="2645660B" w14:textId="77777777" w:rsidR="00DA1967" w:rsidRPr="00B10A68" w:rsidRDefault="00226B92">
      <w:pPr>
        <w:suppressAutoHyphens/>
        <w:ind w:firstLine="709"/>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добровольного медицинского страхования граждан</w:t>
      </w:r>
    </w:p>
    <w:p w14:paraId="4F688AD6" w14:textId="77777777" w:rsidR="00DA1967" w:rsidRPr="00B10A68" w:rsidRDefault="00DA1967">
      <w:pPr>
        <w:suppressAutoHyphens/>
        <w:ind w:firstLine="709"/>
        <w:rPr>
          <w:rFonts w:ascii="Liberation Serif" w:hAnsi="Liberation Serif" w:cs="Liberation Serif"/>
          <w:b/>
          <w:color w:val="000000"/>
          <w:szCs w:val="24"/>
        </w:rPr>
      </w:pPr>
    </w:p>
    <w:tbl>
      <w:tblPr>
        <w:tblW w:w="0" w:type="auto"/>
        <w:tblInd w:w="108" w:type="dxa"/>
        <w:tblLayout w:type="fixed"/>
        <w:tblLook w:val="0000" w:firstRow="0" w:lastRow="0" w:firstColumn="0" w:lastColumn="0" w:noHBand="0" w:noVBand="0"/>
      </w:tblPr>
      <w:tblGrid>
        <w:gridCol w:w="3176"/>
        <w:gridCol w:w="2778"/>
        <w:gridCol w:w="4536"/>
      </w:tblGrid>
      <w:tr w:rsidR="00DA1967" w:rsidRPr="00B10A68" w14:paraId="32626D85" w14:textId="77777777">
        <w:tc>
          <w:tcPr>
            <w:tcW w:w="3176" w:type="dxa"/>
          </w:tcPr>
          <w:p w14:paraId="78A32195" w14:textId="77777777" w:rsidR="00DA1967" w:rsidRPr="00B10A68" w:rsidRDefault="00226B92">
            <w:pPr>
              <w:pStyle w:val="a3"/>
              <w:tabs>
                <w:tab w:val="clear" w:pos="4320"/>
                <w:tab w:val="clear" w:pos="8640"/>
              </w:tabs>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г. Москва</w:t>
            </w:r>
          </w:p>
        </w:tc>
        <w:tc>
          <w:tcPr>
            <w:tcW w:w="2778" w:type="dxa"/>
          </w:tcPr>
          <w:p w14:paraId="254C5C46" w14:textId="77777777" w:rsidR="00DA1967" w:rsidRPr="00B10A68" w:rsidRDefault="00DA1967">
            <w:pPr>
              <w:suppressAutoHyphens/>
              <w:ind w:firstLine="709"/>
              <w:jc w:val="both"/>
              <w:rPr>
                <w:rFonts w:ascii="Liberation Serif" w:hAnsi="Liberation Serif" w:cs="Liberation Serif"/>
                <w:color w:val="000000"/>
                <w:szCs w:val="24"/>
              </w:rPr>
            </w:pPr>
          </w:p>
        </w:tc>
        <w:tc>
          <w:tcPr>
            <w:tcW w:w="4536" w:type="dxa"/>
          </w:tcPr>
          <w:p w14:paraId="7D7CA8BE" w14:textId="77777777" w:rsidR="00DA1967" w:rsidRPr="00B10A68" w:rsidRDefault="00226B92">
            <w:pPr>
              <w:suppressAutoHyphens/>
              <w:rPr>
                <w:rFonts w:ascii="Liberation Serif" w:hAnsi="Liberation Serif" w:cs="Liberation Serif"/>
                <w:color w:val="000000"/>
                <w:szCs w:val="24"/>
              </w:rPr>
            </w:pPr>
            <w:r w:rsidRPr="00B10A68">
              <w:rPr>
                <w:rFonts w:ascii="Liberation Serif" w:hAnsi="Liberation Serif" w:cs="Liberation Serif"/>
                <w:color w:val="000000"/>
                <w:szCs w:val="24"/>
              </w:rPr>
              <w:t>«____» ____________ 202__ г.</w:t>
            </w:r>
          </w:p>
        </w:tc>
      </w:tr>
    </w:tbl>
    <w:p w14:paraId="051061C2" w14:textId="77777777" w:rsidR="00DA1967" w:rsidRPr="00B10A68" w:rsidRDefault="00DA1967">
      <w:pPr>
        <w:pStyle w:val="a7"/>
        <w:tabs>
          <w:tab w:val="left" w:pos="8640"/>
        </w:tabs>
        <w:suppressAutoHyphens/>
        <w:rPr>
          <w:rFonts w:ascii="Liberation Serif" w:hAnsi="Liberation Serif" w:cs="Liberation Serif"/>
          <w:color w:val="000000"/>
          <w:szCs w:val="24"/>
        </w:rPr>
      </w:pPr>
    </w:p>
    <w:p w14:paraId="1E76AC68" w14:textId="589108B7" w:rsidR="00DA1967" w:rsidRPr="00B10A68" w:rsidRDefault="007D1312">
      <w:pPr>
        <w:suppressAutoHyphens/>
        <w:ind w:firstLine="708"/>
        <w:jc w:val="both"/>
        <w:rPr>
          <w:rFonts w:ascii="Liberation Serif" w:hAnsi="Liberation Serif" w:cs="Liberation Serif"/>
          <w:bCs/>
          <w:color w:val="000000"/>
          <w:szCs w:val="24"/>
        </w:rPr>
      </w:pPr>
      <w:r w:rsidRPr="00B10A68">
        <w:rPr>
          <w:rFonts w:ascii="Liberation Serif" w:hAnsi="Liberation Serif" w:cs="Liberation Serif"/>
          <w:bCs/>
          <w:color w:val="000000"/>
          <w:szCs w:val="24"/>
        </w:rPr>
        <w:t>___________________</w:t>
      </w:r>
      <w:r w:rsidR="00226B92" w:rsidRPr="00B10A68">
        <w:rPr>
          <w:rFonts w:ascii="Liberation Serif" w:hAnsi="Liberation Serif" w:cs="Liberation Serif"/>
          <w:bCs/>
          <w:color w:val="000000"/>
          <w:szCs w:val="24"/>
        </w:rPr>
        <w:t xml:space="preserve">, именуемое в дальнейшем «Страховщик», в лице </w:t>
      </w:r>
      <w:r w:rsidR="00226B92" w:rsidRPr="00B10A68">
        <w:rPr>
          <w:rFonts w:ascii="Liberation Serif" w:hAnsi="Liberation Serif" w:cs="Liberation Serif"/>
          <w:bCs/>
          <w:iCs/>
          <w:snapToGrid w:val="0"/>
          <w:szCs w:val="24"/>
        </w:rPr>
        <w:t>_________________________________________________________________</w:t>
      </w:r>
    </w:p>
    <w:p w14:paraId="49C0E301" w14:textId="77777777" w:rsidR="00DA1967" w:rsidRPr="00B10A68" w:rsidRDefault="00226B92">
      <w:pPr>
        <w:suppressAutoHyphens/>
        <w:ind w:firstLine="709"/>
        <w:jc w:val="center"/>
        <w:rPr>
          <w:rFonts w:ascii="Liberation Serif" w:hAnsi="Liberation Serif" w:cs="Liberation Serif"/>
          <w:color w:val="000000"/>
          <w:szCs w:val="24"/>
        </w:rPr>
      </w:pPr>
      <w:r w:rsidRPr="00B10A68">
        <w:rPr>
          <w:rFonts w:ascii="Liberation Serif" w:hAnsi="Liberation Serif" w:cs="Liberation Serif"/>
          <w:color w:val="000000"/>
          <w:szCs w:val="24"/>
        </w:rPr>
        <w:t>(должность, ФИО (полностью) представителя Страховщика, уполномоченного заключать договор страхования)</w:t>
      </w:r>
    </w:p>
    <w:p w14:paraId="07D1734F" w14:textId="77777777" w:rsidR="00DA1967" w:rsidRPr="00B10A68" w:rsidRDefault="00226B92">
      <w:pPr>
        <w:pStyle w:val="a5"/>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действующего на основании </w:t>
      </w:r>
      <w:r w:rsidRPr="00B10A68">
        <w:rPr>
          <w:rFonts w:ascii="Liberation Serif" w:hAnsi="Liberation Serif" w:cs="Liberation Serif"/>
          <w:szCs w:val="24"/>
        </w:rPr>
        <w:t>____________________________________________</w:t>
      </w:r>
      <w:r w:rsidRPr="00B10A68">
        <w:rPr>
          <w:rFonts w:ascii="Liberation Serif" w:hAnsi="Liberation Serif" w:cs="Liberation Serif"/>
          <w:color w:val="000000"/>
          <w:szCs w:val="24"/>
        </w:rPr>
        <w:t>,</w:t>
      </w:r>
    </w:p>
    <w:p w14:paraId="09415E4B" w14:textId="77777777" w:rsidR="00DA1967" w:rsidRPr="00B10A68" w:rsidRDefault="00226B92">
      <w:pPr>
        <w:suppressAutoHyphens/>
        <w:ind w:left="2124" w:firstLine="708"/>
        <w:jc w:val="center"/>
        <w:rPr>
          <w:rFonts w:ascii="Liberation Serif" w:hAnsi="Liberation Serif" w:cs="Liberation Serif"/>
          <w:color w:val="000000"/>
          <w:szCs w:val="24"/>
        </w:rPr>
      </w:pPr>
      <w:r w:rsidRPr="00B10A68">
        <w:rPr>
          <w:rFonts w:ascii="Liberation Serif" w:hAnsi="Liberation Serif" w:cs="Liberation Serif"/>
          <w:color w:val="000000"/>
          <w:szCs w:val="24"/>
        </w:rPr>
        <w:t>(Устава, доверенности от "___" _____ 20__ г. № ____, Положения о _______ филиале)</w:t>
      </w:r>
    </w:p>
    <w:p w14:paraId="5F92CE96" w14:textId="2484A1C3" w:rsidR="00DA1967" w:rsidRPr="00B10A68" w:rsidRDefault="00226B92" w:rsidP="00614F18">
      <w:pPr>
        <w:pStyle w:val="a5"/>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с одной стороны, </w:t>
      </w:r>
      <w:r w:rsidRPr="00B10A68">
        <w:rPr>
          <w:rFonts w:ascii="Liberation Serif" w:hAnsi="Liberation Serif" w:cs="Liberation Serif"/>
          <w:szCs w:val="24"/>
        </w:rPr>
        <w:t xml:space="preserve">и </w:t>
      </w:r>
      <w:r w:rsidR="00614F18" w:rsidRPr="00614F18">
        <w:rPr>
          <w:rFonts w:ascii="Liberation Serif" w:hAnsi="Liberation Serif" w:cs="Liberation Serif"/>
          <w:b/>
          <w:bCs/>
          <w:szCs w:val="24"/>
        </w:rPr>
        <w:t xml:space="preserve">Акционерное общество «Единый информационно-расчетный центр» (АО «ЕИРЦ ЛО») </w:t>
      </w:r>
      <w:r w:rsidRPr="00B10A68">
        <w:rPr>
          <w:rFonts w:ascii="Liberation Serif" w:hAnsi="Liberation Serif" w:cs="Liberation Serif"/>
          <w:bCs/>
          <w:color w:val="000000"/>
          <w:szCs w:val="24"/>
        </w:rPr>
        <w:t>именуем</w:t>
      </w:r>
      <w:r w:rsidR="00614F18">
        <w:rPr>
          <w:rFonts w:ascii="Liberation Serif" w:hAnsi="Liberation Serif" w:cs="Liberation Serif"/>
          <w:bCs/>
          <w:color w:val="000000"/>
          <w:szCs w:val="24"/>
        </w:rPr>
        <w:t>ое</w:t>
      </w:r>
      <w:r w:rsidRPr="00B10A68">
        <w:rPr>
          <w:rFonts w:ascii="Liberation Serif" w:hAnsi="Liberation Serif" w:cs="Liberation Serif"/>
          <w:bCs/>
          <w:color w:val="000000"/>
          <w:szCs w:val="24"/>
        </w:rPr>
        <w:t xml:space="preserve"> в дальнейшем «Страхователь», в лице </w:t>
      </w:r>
      <w:r w:rsidR="001F6155" w:rsidRPr="001F6155">
        <w:rPr>
          <w:rFonts w:ascii="Liberation Serif" w:hAnsi="Liberation Serif" w:cs="Liberation Serif"/>
          <w:bCs/>
          <w:color w:val="000000"/>
          <w:szCs w:val="24"/>
        </w:rPr>
        <w:t>__________________________</w:t>
      </w:r>
      <w:r w:rsidR="00614F18" w:rsidRPr="00614F18">
        <w:rPr>
          <w:rFonts w:ascii="Liberation Serif" w:hAnsi="Liberation Serif" w:cs="Liberation Serif"/>
          <w:bCs/>
          <w:color w:val="000000"/>
          <w:szCs w:val="24"/>
        </w:rPr>
        <w:t xml:space="preserve">, действующего на основании </w:t>
      </w:r>
      <w:r w:rsidR="001F6155" w:rsidRPr="001F6155">
        <w:rPr>
          <w:rFonts w:ascii="Liberation Serif" w:hAnsi="Liberation Serif" w:cs="Liberation Serif"/>
          <w:bCs/>
          <w:color w:val="000000"/>
          <w:szCs w:val="24"/>
        </w:rPr>
        <w:t>______________</w:t>
      </w:r>
      <w:r w:rsidRPr="00B10A68">
        <w:rPr>
          <w:rFonts w:ascii="Liberation Serif" w:hAnsi="Liberation Serif" w:cs="Liberation Serif"/>
          <w:i/>
          <w:snapToGrid w:val="0"/>
          <w:szCs w:val="24"/>
        </w:rPr>
        <w:t>,</w:t>
      </w:r>
      <w:r w:rsidR="00614F18">
        <w:rPr>
          <w:rFonts w:ascii="Liberation Serif" w:hAnsi="Liberation Serif" w:cs="Liberation Serif"/>
          <w:i/>
          <w:snapToGrid w:val="0"/>
          <w:szCs w:val="24"/>
        </w:rPr>
        <w:t xml:space="preserve"> </w:t>
      </w:r>
      <w:r w:rsidRPr="00B10A68">
        <w:rPr>
          <w:rFonts w:ascii="Liberation Serif" w:hAnsi="Liberation Serif" w:cs="Liberation Serif"/>
          <w:color w:val="000000"/>
          <w:szCs w:val="24"/>
        </w:rPr>
        <w:t>с другой стороны (далее вместе – Стороны), заключили настоящий Договор о нижеследующем.</w:t>
      </w:r>
    </w:p>
    <w:p w14:paraId="1E0C2A1C" w14:textId="77777777" w:rsidR="00DA1967" w:rsidRPr="00B10A68" w:rsidRDefault="00DA1967">
      <w:pPr>
        <w:pStyle w:val="a7"/>
        <w:tabs>
          <w:tab w:val="left" w:pos="8640"/>
        </w:tabs>
        <w:suppressAutoHyphens/>
        <w:rPr>
          <w:rFonts w:ascii="Liberation Serif" w:hAnsi="Liberation Serif" w:cs="Liberation Serif"/>
          <w:color w:val="000000"/>
          <w:szCs w:val="24"/>
        </w:rPr>
      </w:pPr>
    </w:p>
    <w:p w14:paraId="53B830F0" w14:textId="77777777" w:rsidR="00DA1967" w:rsidRPr="00B10A68" w:rsidRDefault="00226B92">
      <w:pPr>
        <w:numPr>
          <w:ilvl w:val="0"/>
          <w:numId w:val="1"/>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ПРЕДМЕТ ДОГОВОРА</w:t>
      </w:r>
    </w:p>
    <w:p w14:paraId="5C3A4CF0" w14:textId="77777777" w:rsidR="00DA1967" w:rsidRPr="00B10A68" w:rsidRDefault="00DA1967">
      <w:pPr>
        <w:suppressAutoHyphens/>
        <w:ind w:firstLine="709"/>
        <w:jc w:val="center"/>
        <w:rPr>
          <w:rFonts w:ascii="Liberation Serif" w:hAnsi="Liberation Serif" w:cs="Liberation Serif"/>
          <w:b/>
          <w:color w:val="000000"/>
          <w:szCs w:val="24"/>
        </w:rPr>
      </w:pPr>
    </w:p>
    <w:p w14:paraId="43A686A7" w14:textId="7F3ED75A" w:rsidR="00DA1967" w:rsidRPr="00B10A68" w:rsidRDefault="00226B92">
      <w:pPr>
        <w:pStyle w:val="21"/>
        <w:numPr>
          <w:ilvl w:val="1"/>
          <w:numId w:val="1"/>
        </w:numPr>
        <w:tabs>
          <w:tab w:val="num" w:pos="1418"/>
        </w:tabs>
        <w:suppressAutoHyphens/>
        <w:ind w:left="0" w:firstLine="709"/>
        <w:rPr>
          <w:rFonts w:ascii="Liberation Serif" w:hAnsi="Liberation Serif" w:cs="Liberation Serif"/>
          <w:color w:val="000000"/>
          <w:szCs w:val="24"/>
        </w:rPr>
      </w:pPr>
      <w:r w:rsidRPr="00B10A68">
        <w:rPr>
          <w:rFonts w:ascii="Liberation Serif" w:hAnsi="Liberation Serif" w:cs="Liberation Serif"/>
          <w:color w:val="000000"/>
          <w:szCs w:val="24"/>
        </w:rPr>
        <w:t xml:space="preserve">Настоящий Договор заключен в соответствии с действующим законодательством Российской Федерации и </w:t>
      </w:r>
      <w:r w:rsidRPr="00B10A68">
        <w:rPr>
          <w:rFonts w:ascii="Liberation Serif" w:hAnsi="Liberation Serif" w:cs="Liberation Serif"/>
          <w:bCs/>
          <w:color w:val="000000"/>
          <w:szCs w:val="24"/>
        </w:rPr>
        <w:t>«</w:t>
      </w:r>
      <w:r w:rsidRPr="00B10A68">
        <w:rPr>
          <w:rFonts w:ascii="Liberation Serif" w:hAnsi="Liberation Serif" w:cs="Liberation Serif"/>
          <w:color w:val="000000"/>
          <w:szCs w:val="24"/>
        </w:rPr>
        <w:t>Правилами добровольного медицинского страхования» Страховщика в редакции от «</w:t>
      </w:r>
      <w:r w:rsidR="007D1312" w:rsidRPr="00B10A68">
        <w:rPr>
          <w:rFonts w:ascii="Liberation Serif" w:hAnsi="Liberation Serif" w:cs="Liberation Serif"/>
          <w:color w:val="000000"/>
          <w:szCs w:val="24"/>
        </w:rPr>
        <w:t>____</w:t>
      </w:r>
      <w:r w:rsidRPr="00B10A68">
        <w:rPr>
          <w:rFonts w:ascii="Liberation Serif" w:hAnsi="Liberation Serif" w:cs="Liberation Serif"/>
          <w:color w:val="000000"/>
          <w:szCs w:val="24"/>
        </w:rPr>
        <w:t xml:space="preserve">» </w:t>
      </w:r>
      <w:r w:rsidR="007D1312" w:rsidRPr="00B10A68">
        <w:rPr>
          <w:rFonts w:ascii="Liberation Serif" w:hAnsi="Liberation Serif" w:cs="Liberation Serif"/>
          <w:color w:val="000000"/>
          <w:szCs w:val="24"/>
        </w:rPr>
        <w:t>___________</w:t>
      </w:r>
      <w:r w:rsidRPr="00B10A68">
        <w:rPr>
          <w:rFonts w:ascii="Liberation Serif" w:hAnsi="Liberation Serif" w:cs="Liberation Serif"/>
          <w:color w:val="000000"/>
          <w:szCs w:val="24"/>
        </w:rPr>
        <w:t xml:space="preserve"> г., именуемыми далее «Правила» (Приложение 1 к настоящему Договору).</w:t>
      </w:r>
    </w:p>
    <w:p w14:paraId="66888AFC" w14:textId="69D518C4" w:rsidR="00DA1967" w:rsidRPr="00B10A68" w:rsidRDefault="009F1F05" w:rsidP="009F1F05">
      <w:pPr>
        <w:pStyle w:val="21"/>
        <w:numPr>
          <w:ilvl w:val="1"/>
          <w:numId w:val="1"/>
        </w:numPr>
        <w:tabs>
          <w:tab w:val="num" w:pos="1418"/>
        </w:tabs>
        <w:suppressAutoHyphens/>
        <w:rPr>
          <w:rFonts w:ascii="Liberation Serif" w:hAnsi="Liberation Serif" w:cs="Liberation Serif"/>
          <w:snapToGrid w:val="0"/>
          <w:color w:val="000000"/>
          <w:szCs w:val="24"/>
        </w:rPr>
      </w:pPr>
      <w:r w:rsidRPr="00B10A68">
        <w:rPr>
          <w:rFonts w:ascii="Liberation Serif" w:hAnsi="Liberation Serif" w:cs="Liberation Serif"/>
          <w:color w:val="000000"/>
          <w:szCs w:val="24"/>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(далее – Список, Приложение 3 к настоящему Договору), медицинской и(или) лекарственной помощи (медицинских услуг) и иных услуг в соответствии с Программами добровольного медицинского страхования, являющимися неотъемлемой частью настоящего Договора (далее – Программы, Приложение 2 к настоящему Договору), в том числе, в случае самостоятельной оплаты Застрахованным лицом медицинских услуг в порядке, предусмотренном Программами, возместить расходы Застрахованного лица на оплату медицинских услуг, предварительно согласованных со Страховщиком, а Страхователь обязуется уплатить страховую премию в размере и сроки, установленные настоящим Договором</w:t>
      </w:r>
      <w:r w:rsidR="00226B92" w:rsidRPr="00B10A68">
        <w:rPr>
          <w:rFonts w:ascii="Liberation Serif" w:hAnsi="Liberation Serif" w:cs="Liberation Serif"/>
          <w:snapToGrid w:val="0"/>
          <w:color w:val="000000"/>
          <w:szCs w:val="24"/>
        </w:rPr>
        <w:t xml:space="preserve">. </w:t>
      </w:r>
    </w:p>
    <w:p w14:paraId="1F48C8FB" w14:textId="77777777" w:rsidR="00DA1967" w:rsidRPr="00B10A68" w:rsidRDefault="00226B92">
      <w:pPr>
        <w:pStyle w:val="21"/>
        <w:tabs>
          <w:tab w:val="num" w:pos="1418"/>
        </w:tabs>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 xml:space="preserve">Программа, установленная для конкретного Застрахованного лица, указывается в Списке. </w:t>
      </w:r>
    </w:p>
    <w:p w14:paraId="323D3CAF" w14:textId="62B1BCAB" w:rsidR="00DA1967" w:rsidRPr="00B10A68" w:rsidRDefault="00226B92">
      <w:pPr>
        <w:pStyle w:val="21"/>
        <w:numPr>
          <w:ilvl w:val="1"/>
          <w:numId w:val="1"/>
        </w:numPr>
        <w:tabs>
          <w:tab w:val="num" w:pos="1418"/>
        </w:tabs>
        <w:suppressAutoHyphens/>
        <w:ind w:left="0" w:firstLine="709"/>
        <w:rPr>
          <w:rFonts w:ascii="Liberation Serif" w:hAnsi="Liberation Serif" w:cs="Liberation Serif"/>
          <w:color w:val="000000"/>
          <w:szCs w:val="24"/>
        </w:rPr>
      </w:pPr>
      <w:r w:rsidRPr="00B10A68">
        <w:rPr>
          <w:rFonts w:ascii="Liberation Serif" w:hAnsi="Liberation Serif" w:cs="Liberation Serif"/>
          <w:color w:val="000000"/>
          <w:szCs w:val="24"/>
        </w:rPr>
        <w:t>Общая численность Застрахованных лиц на дату заключения настоящего Договора в соответствии со Списком составляет ____ человек.</w:t>
      </w:r>
      <w:r w:rsidR="00B10A68">
        <w:rPr>
          <w:rFonts w:ascii="Liberation Serif" w:hAnsi="Liberation Serif" w:cs="Liberation Serif"/>
          <w:color w:val="000000"/>
          <w:szCs w:val="24"/>
        </w:rPr>
        <w:t xml:space="preserve"> </w:t>
      </w:r>
    </w:p>
    <w:p w14:paraId="1F9D6EC0" w14:textId="77777777" w:rsidR="00A0399C" w:rsidRPr="00B10A68" w:rsidRDefault="00A0399C" w:rsidP="005529D6">
      <w:pPr>
        <w:pStyle w:val="21"/>
        <w:tabs>
          <w:tab w:val="num" w:pos="1418"/>
        </w:tabs>
        <w:suppressAutoHyphens/>
        <w:ind w:left="709" w:firstLine="0"/>
        <w:rPr>
          <w:rFonts w:ascii="Liberation Serif" w:hAnsi="Liberation Serif" w:cs="Liberation Serif"/>
          <w:bCs/>
          <w:iCs/>
          <w:szCs w:val="24"/>
          <w:u w:val="single"/>
        </w:rPr>
      </w:pPr>
    </w:p>
    <w:p w14:paraId="08F443DF" w14:textId="685101C8" w:rsidR="005529D6" w:rsidRPr="00B10A68" w:rsidRDefault="005529D6" w:rsidP="005529D6">
      <w:pPr>
        <w:pStyle w:val="21"/>
        <w:tabs>
          <w:tab w:val="num" w:pos="1418"/>
        </w:tabs>
        <w:suppressAutoHyphens/>
        <w:ind w:left="709" w:firstLine="0"/>
        <w:rPr>
          <w:rFonts w:ascii="Liberation Serif" w:hAnsi="Liberation Serif" w:cs="Liberation Serif"/>
          <w:bCs/>
          <w:iCs/>
          <w:szCs w:val="24"/>
          <w:u w:val="single"/>
        </w:rPr>
      </w:pPr>
      <w:r w:rsidRPr="00B10A68">
        <w:rPr>
          <w:rFonts w:ascii="Liberation Serif" w:hAnsi="Liberation Serif" w:cs="Liberation Serif"/>
          <w:bCs/>
          <w:iCs/>
          <w:szCs w:val="24"/>
          <w:u w:val="single"/>
        </w:rPr>
        <w:t>(</w:t>
      </w:r>
      <w:r w:rsidR="00696EB9" w:rsidRPr="00B10A68">
        <w:rPr>
          <w:rFonts w:ascii="Liberation Serif" w:hAnsi="Liberation Serif" w:cs="Liberation Serif"/>
          <w:bCs/>
          <w:iCs/>
          <w:szCs w:val="24"/>
          <w:u w:val="single"/>
        </w:rPr>
        <w:t>пункт</w:t>
      </w:r>
      <w:r w:rsidR="00A0399C" w:rsidRPr="00B10A68">
        <w:rPr>
          <w:rFonts w:ascii="Liberation Serif" w:hAnsi="Liberation Serif" w:cs="Liberation Serif"/>
          <w:bCs/>
          <w:iCs/>
          <w:szCs w:val="24"/>
          <w:u w:val="single"/>
        </w:rPr>
        <w:t xml:space="preserve"> 1.4.</w:t>
      </w:r>
      <w:r w:rsidR="00696EB9" w:rsidRPr="00B10A68">
        <w:rPr>
          <w:rFonts w:ascii="Liberation Serif" w:hAnsi="Liberation Serif" w:cs="Liberation Serif"/>
          <w:bCs/>
          <w:iCs/>
          <w:szCs w:val="24"/>
          <w:u w:val="single"/>
        </w:rPr>
        <w:t xml:space="preserve"> включается в договор </w:t>
      </w:r>
      <w:r w:rsidRPr="00B10A68">
        <w:rPr>
          <w:rFonts w:ascii="Liberation Serif" w:hAnsi="Liberation Serif" w:cs="Liberation Serif"/>
          <w:bCs/>
          <w:iCs/>
          <w:szCs w:val="24"/>
          <w:u w:val="single"/>
        </w:rPr>
        <w:t>при наличии</w:t>
      </w:r>
      <w:r w:rsidR="00C66EC9" w:rsidRPr="00B10A68">
        <w:rPr>
          <w:rFonts w:ascii="Liberation Serif" w:hAnsi="Liberation Serif" w:cs="Liberation Serif"/>
          <w:bCs/>
          <w:iCs/>
          <w:szCs w:val="24"/>
          <w:u w:val="single"/>
        </w:rPr>
        <w:t xml:space="preserve"> программ с франшизой)</w:t>
      </w:r>
      <w:r w:rsidRPr="00B10A68">
        <w:rPr>
          <w:rFonts w:ascii="Liberation Serif" w:hAnsi="Liberation Serif" w:cs="Liberation Serif"/>
          <w:bCs/>
          <w:iCs/>
          <w:szCs w:val="24"/>
          <w:u w:val="single"/>
        </w:rPr>
        <w:t xml:space="preserve"> </w:t>
      </w:r>
    </w:p>
    <w:p w14:paraId="62ADCCF1" w14:textId="4A3D9FCF" w:rsidR="00DA1967" w:rsidRPr="00B10A68" w:rsidRDefault="00226B92" w:rsidP="000C2B9B">
      <w:pPr>
        <w:pStyle w:val="23"/>
        <w:ind w:firstLine="709"/>
        <w:rPr>
          <w:rFonts w:ascii="Liberation Serif" w:hAnsi="Liberation Serif" w:cs="Liberation Serif"/>
          <w:b w:val="0"/>
          <w:i/>
          <w:iCs/>
          <w:szCs w:val="24"/>
        </w:rPr>
      </w:pPr>
      <w:r w:rsidRPr="00B10A68">
        <w:rPr>
          <w:rFonts w:ascii="Liberation Serif" w:hAnsi="Liberation Serif" w:cs="Liberation Serif"/>
          <w:b w:val="0"/>
          <w:i/>
          <w:iCs/>
          <w:szCs w:val="24"/>
        </w:rPr>
        <w:t xml:space="preserve">1.4. По Договору установлена безусловная франшиза в </w:t>
      </w:r>
      <w:r w:rsidR="004A75E8" w:rsidRPr="00B10A68">
        <w:rPr>
          <w:rFonts w:ascii="Liberation Serif" w:hAnsi="Liberation Serif" w:cs="Liberation Serif"/>
          <w:b w:val="0"/>
          <w:i/>
          <w:iCs/>
          <w:szCs w:val="24"/>
        </w:rPr>
        <w:t>размере</w:t>
      </w:r>
      <w:r w:rsidR="000C2B9B" w:rsidRPr="00B10A68">
        <w:rPr>
          <w:rFonts w:ascii="Liberation Serif" w:hAnsi="Liberation Serif" w:cs="Liberation Serif"/>
          <w:b w:val="0"/>
          <w:i/>
          <w:iCs/>
          <w:szCs w:val="24"/>
        </w:rPr>
        <w:t>,</w:t>
      </w:r>
      <w:r w:rsidR="004A75E8" w:rsidRPr="00B10A68">
        <w:rPr>
          <w:rFonts w:ascii="Liberation Serif" w:hAnsi="Liberation Serif" w:cs="Liberation Serif"/>
          <w:b w:val="0"/>
          <w:i/>
          <w:iCs/>
          <w:szCs w:val="24"/>
        </w:rPr>
        <w:t xml:space="preserve"> </w:t>
      </w:r>
      <w:r w:rsidR="000C2B9B" w:rsidRPr="00B10A68">
        <w:rPr>
          <w:rFonts w:ascii="Liberation Serif" w:hAnsi="Liberation Serif" w:cs="Liberation Serif"/>
          <w:b w:val="0"/>
          <w:i/>
          <w:iCs/>
          <w:szCs w:val="24"/>
        </w:rPr>
        <w:t xml:space="preserve">указанном </w:t>
      </w:r>
      <w:r w:rsidR="00A0399C" w:rsidRPr="00B10A68">
        <w:rPr>
          <w:rFonts w:ascii="Liberation Serif" w:hAnsi="Liberation Serif" w:cs="Liberation Serif"/>
          <w:b w:val="0"/>
          <w:i/>
          <w:iCs/>
          <w:szCs w:val="24"/>
        </w:rPr>
        <w:t>в списке</w:t>
      </w:r>
      <w:r w:rsidR="000C2B9B" w:rsidRPr="00B10A68">
        <w:rPr>
          <w:rFonts w:ascii="Liberation Serif" w:hAnsi="Liberation Serif" w:cs="Liberation Serif"/>
          <w:b w:val="0"/>
          <w:i/>
          <w:iCs/>
          <w:szCs w:val="24"/>
        </w:rPr>
        <w:t xml:space="preserve"> </w:t>
      </w:r>
      <w:r w:rsidR="00A0399C" w:rsidRPr="00B10A68">
        <w:rPr>
          <w:rFonts w:ascii="Liberation Serif" w:hAnsi="Liberation Serif" w:cs="Liberation Serif"/>
          <w:b w:val="0"/>
          <w:i/>
          <w:iCs/>
          <w:szCs w:val="24"/>
        </w:rPr>
        <w:t>медицинских организаций, от</w:t>
      </w:r>
      <w:r w:rsidRPr="00B10A68">
        <w:rPr>
          <w:rFonts w:ascii="Liberation Serif" w:hAnsi="Liberation Serif" w:cs="Liberation Serif"/>
          <w:b w:val="0"/>
          <w:i/>
          <w:iCs/>
          <w:szCs w:val="24"/>
        </w:rPr>
        <w:t xml:space="preserve"> стоимости оказанных Застрахованному лицу медицинских услуг. </w:t>
      </w:r>
    </w:p>
    <w:p w14:paraId="409C2419" w14:textId="3FB849B9" w:rsidR="00DA1967" w:rsidRPr="00B10A68" w:rsidRDefault="00226B92" w:rsidP="000C2B9B">
      <w:pPr>
        <w:pStyle w:val="23"/>
        <w:ind w:firstLine="567"/>
        <w:rPr>
          <w:rFonts w:ascii="Liberation Serif" w:hAnsi="Liberation Serif" w:cs="Liberation Serif"/>
          <w:b w:val="0"/>
          <w:i/>
          <w:iCs/>
          <w:szCs w:val="24"/>
        </w:rPr>
      </w:pPr>
      <w:r w:rsidRPr="00B10A68">
        <w:rPr>
          <w:rFonts w:ascii="Liberation Serif" w:hAnsi="Liberation Serif" w:cs="Liberation Serif"/>
          <w:b w:val="0"/>
          <w:i/>
          <w:iCs/>
          <w:szCs w:val="24"/>
        </w:rPr>
        <w:t xml:space="preserve">Страховщик оплачивает медицинские услуги согласно счетам медицинской организации в полном объеме с последующим возмещением Застрахованным лицом Страховщику той части оплаты медицинских услуг, которая соответствует размеру безусловной франшизы по настоящему Договору, путем безакцептного списания средств со счета банковской карты, зарегистрированной для взаиморасчетов в Личном кабинете Застрахованного лица в мобильном приложении или на сайте </w:t>
      </w:r>
      <w:r w:rsidR="00971E98" w:rsidRPr="00B10A68">
        <w:rPr>
          <w:rFonts w:ascii="Liberation Serif" w:hAnsi="Liberation Serif" w:cs="Liberation Serif"/>
          <w:b w:val="0"/>
          <w:i/>
          <w:iCs/>
          <w:szCs w:val="24"/>
        </w:rPr>
        <w:t>Страховщика</w:t>
      </w:r>
      <w:r w:rsidRPr="00B10A68">
        <w:rPr>
          <w:rFonts w:ascii="Liberation Serif" w:hAnsi="Liberation Serif" w:cs="Liberation Serif"/>
          <w:b w:val="0"/>
          <w:i/>
          <w:iCs/>
          <w:szCs w:val="24"/>
        </w:rPr>
        <w:t xml:space="preserve">, доступ к которому осуществляется по ссылке </w:t>
      </w:r>
      <w:r w:rsidR="00971E98" w:rsidRPr="00B10A68">
        <w:rPr>
          <w:rFonts w:ascii="Liberation Serif" w:hAnsi="Liberation Serif" w:cs="Liberation Serif"/>
          <w:b w:val="0"/>
          <w:i/>
          <w:iCs/>
          <w:szCs w:val="24"/>
        </w:rPr>
        <w:t>______</w:t>
      </w:r>
    </w:p>
    <w:p w14:paraId="4121B829" w14:textId="613568AF" w:rsidR="00DA1967" w:rsidRPr="00B10A68" w:rsidRDefault="00226B92" w:rsidP="000C2B9B">
      <w:pPr>
        <w:pStyle w:val="23"/>
        <w:spacing w:before="240" w:after="240"/>
        <w:ind w:firstLine="709"/>
        <w:rPr>
          <w:rFonts w:ascii="Liberation Serif" w:hAnsi="Liberation Serif" w:cs="Liberation Serif"/>
          <w:bCs/>
          <w:i/>
          <w:iCs/>
          <w:szCs w:val="24"/>
        </w:rPr>
      </w:pPr>
      <w:r w:rsidRPr="00B10A68">
        <w:rPr>
          <w:rFonts w:ascii="Liberation Serif" w:hAnsi="Liberation Serif" w:cs="Liberation Serif"/>
          <w:b w:val="0"/>
          <w:i/>
          <w:iCs/>
          <w:szCs w:val="24"/>
        </w:rPr>
        <w:t>Условия и порядок применения франшизы указываются в п. 4.6.3</w:t>
      </w:r>
      <w:r w:rsidR="00850EDF" w:rsidRPr="00B10A68">
        <w:rPr>
          <w:rFonts w:ascii="Liberation Serif" w:hAnsi="Liberation Serif" w:cs="Liberation Serif"/>
          <w:b w:val="0"/>
          <w:i/>
          <w:iCs/>
          <w:szCs w:val="24"/>
        </w:rPr>
        <w:t xml:space="preserve"> и</w:t>
      </w:r>
      <w:r w:rsidRPr="00B10A68">
        <w:rPr>
          <w:rFonts w:ascii="Liberation Serif" w:hAnsi="Liberation Serif" w:cs="Liberation Serif"/>
          <w:b w:val="0"/>
          <w:i/>
          <w:iCs/>
          <w:szCs w:val="24"/>
        </w:rPr>
        <w:t xml:space="preserve"> п.6.4 </w:t>
      </w:r>
      <w:r w:rsidR="00A0399C" w:rsidRPr="00B10A68">
        <w:rPr>
          <w:rFonts w:ascii="Liberation Serif" w:hAnsi="Liberation Serif" w:cs="Liberation Serif"/>
          <w:b w:val="0"/>
          <w:i/>
          <w:iCs/>
          <w:szCs w:val="24"/>
        </w:rPr>
        <w:t>Договора и</w:t>
      </w:r>
      <w:r w:rsidRPr="00B10A68">
        <w:rPr>
          <w:rFonts w:ascii="Liberation Serif" w:hAnsi="Liberation Serif" w:cs="Liberation Serif"/>
          <w:b w:val="0"/>
          <w:i/>
          <w:iCs/>
          <w:szCs w:val="24"/>
        </w:rPr>
        <w:t xml:space="preserve"> </w:t>
      </w:r>
      <w:r w:rsidR="000C2B9B" w:rsidRPr="00B10A68">
        <w:rPr>
          <w:rFonts w:ascii="Liberation Serif" w:hAnsi="Liberation Serif" w:cs="Liberation Serif"/>
          <w:b w:val="0"/>
          <w:i/>
          <w:iCs/>
          <w:szCs w:val="24"/>
        </w:rPr>
        <w:t>в Программе страхования</w:t>
      </w:r>
      <w:r w:rsidRPr="00B10A68">
        <w:rPr>
          <w:rFonts w:ascii="Liberation Serif" w:hAnsi="Liberation Serif" w:cs="Liberation Serif"/>
          <w:b w:val="0"/>
          <w:i/>
          <w:iCs/>
          <w:szCs w:val="24"/>
        </w:rPr>
        <w:t>.</w:t>
      </w:r>
      <w:r w:rsidRPr="00B10A68">
        <w:rPr>
          <w:rFonts w:ascii="Liberation Serif" w:hAnsi="Liberation Serif" w:cs="Liberation Serif"/>
          <w:b w:val="0"/>
          <w:bCs/>
          <w:i/>
          <w:iCs/>
          <w:szCs w:val="24"/>
        </w:rPr>
        <w:t xml:space="preserve"> </w:t>
      </w:r>
    </w:p>
    <w:p w14:paraId="134599C6" w14:textId="77777777" w:rsidR="00DA1967" w:rsidRPr="00B10A68" w:rsidRDefault="00226B92">
      <w:pPr>
        <w:numPr>
          <w:ilvl w:val="0"/>
          <w:numId w:val="1"/>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СТРАХОВЫЕ СЛУЧАИ</w:t>
      </w:r>
    </w:p>
    <w:p w14:paraId="7028FA9F" w14:textId="77777777" w:rsidR="00DA1967" w:rsidRPr="00B10A68" w:rsidRDefault="00DA1967">
      <w:pPr>
        <w:suppressAutoHyphens/>
        <w:ind w:firstLine="709"/>
        <w:jc w:val="both"/>
        <w:rPr>
          <w:rFonts w:ascii="Liberation Serif" w:hAnsi="Liberation Serif" w:cs="Liberation Serif"/>
          <w:color w:val="000000"/>
          <w:szCs w:val="24"/>
        </w:rPr>
      </w:pPr>
    </w:p>
    <w:p w14:paraId="6F23A0B7" w14:textId="77777777" w:rsidR="00DA1967" w:rsidRPr="00B10A68" w:rsidRDefault="00226B92">
      <w:pPr>
        <w:pStyle w:val="21"/>
        <w:numPr>
          <w:ilvl w:val="1"/>
          <w:numId w:val="1"/>
        </w:numPr>
        <w:tabs>
          <w:tab w:val="num" w:pos="1418"/>
        </w:tabs>
        <w:suppressAutoHyphens/>
        <w:ind w:left="0" w:firstLine="709"/>
        <w:rPr>
          <w:rFonts w:ascii="Liberation Serif" w:hAnsi="Liberation Serif" w:cs="Liberation Serif"/>
          <w:color w:val="000000"/>
          <w:szCs w:val="24"/>
        </w:rPr>
      </w:pPr>
      <w:r w:rsidRPr="00B10A68">
        <w:rPr>
          <w:rFonts w:ascii="Liberation Serif" w:hAnsi="Liberation Serif" w:cs="Liberation Serif"/>
          <w:color w:val="000000"/>
          <w:szCs w:val="24"/>
        </w:rPr>
        <w:lastRenderedPageBreak/>
        <w:t>По настоящему Договору с</w:t>
      </w:r>
      <w:r w:rsidRPr="00B10A68">
        <w:rPr>
          <w:rFonts w:ascii="Liberation Serif" w:hAnsi="Liberation Serif" w:cs="Liberation Serif"/>
          <w:snapToGrid w:val="0"/>
          <w:color w:val="000000"/>
          <w:szCs w:val="24"/>
        </w:rPr>
        <w:t>траховым случаем является:</w:t>
      </w:r>
    </w:p>
    <w:p w14:paraId="44D98F88" w14:textId="0E1AD5F4" w:rsidR="00DA1967" w:rsidRPr="00B10A68" w:rsidRDefault="00226B92" w:rsidP="000C2B9B">
      <w:pPr>
        <w:pStyle w:val="21"/>
        <w:numPr>
          <w:ilvl w:val="2"/>
          <w:numId w:val="1"/>
        </w:numPr>
        <w:suppressAutoHyphens/>
        <w:rPr>
          <w:rFonts w:ascii="Liberation Serif" w:hAnsi="Liberation Serif" w:cs="Liberation Serif"/>
          <w:color w:val="000000"/>
          <w:szCs w:val="24"/>
        </w:rPr>
      </w:pPr>
      <w:r w:rsidRPr="00B10A68">
        <w:rPr>
          <w:rFonts w:ascii="Liberation Serif" w:hAnsi="Liberation Serif" w:cs="Liberation Serif"/>
          <w:snapToGrid w:val="0"/>
          <w:color w:val="000000"/>
          <w:szCs w:val="24"/>
        </w:rPr>
        <w:t xml:space="preserve">обращение Застрахованного лица в течение срока страхования по настоящему Договору в медицинскую и иную организацию из числа предусмотренных </w:t>
      </w:r>
      <w:r w:rsidR="000C2B9B" w:rsidRPr="00B10A68">
        <w:rPr>
          <w:rFonts w:ascii="Liberation Serif" w:hAnsi="Liberation Serif" w:cs="Liberation Serif"/>
          <w:iCs/>
          <w:szCs w:val="24"/>
        </w:rPr>
        <w:t>Списком медицинских организаций (</w:t>
      </w:r>
      <w:r w:rsidR="00E20A65" w:rsidRPr="00B10A68">
        <w:rPr>
          <w:rFonts w:ascii="Liberation Serif" w:hAnsi="Liberation Serif" w:cs="Liberation Serif"/>
          <w:iCs/>
          <w:szCs w:val="24"/>
        </w:rPr>
        <w:t>Приложение 4</w:t>
      </w:r>
      <w:r w:rsidR="000C2B9B" w:rsidRPr="00B10A68">
        <w:rPr>
          <w:rFonts w:ascii="Liberation Serif" w:hAnsi="Liberation Serif" w:cs="Liberation Serif"/>
          <w:iCs/>
          <w:szCs w:val="24"/>
        </w:rPr>
        <w:t>)</w:t>
      </w:r>
      <w:r w:rsidR="000C2B9B" w:rsidRPr="00B10A68">
        <w:rPr>
          <w:rFonts w:ascii="Liberation Serif" w:hAnsi="Liberation Serif" w:cs="Liberation Serif"/>
          <w:b/>
          <w:iCs/>
          <w:szCs w:val="24"/>
        </w:rPr>
        <w:t xml:space="preserve"> </w:t>
      </w:r>
      <w:r w:rsidRPr="00B10A68">
        <w:rPr>
          <w:rFonts w:ascii="Liberation Serif" w:hAnsi="Liberation Serif" w:cs="Liberation Serif"/>
          <w:snapToGrid w:val="0"/>
          <w:color w:val="000000"/>
          <w:szCs w:val="24"/>
        </w:rPr>
        <w:t xml:space="preserve">и (или) согласованных Страховщиком для организации и оказания ему медицинской и (или) лекарственной помощи (медицинских услуг) и иных услуг, предусмотренных </w:t>
      </w:r>
      <w:r w:rsidRPr="00B10A68">
        <w:rPr>
          <w:rFonts w:ascii="Liberation Serif" w:hAnsi="Liberation Serif" w:cs="Liberation Serif"/>
          <w:color w:val="000000"/>
          <w:szCs w:val="24"/>
        </w:rPr>
        <w:t>Программой в связи с расстройством здоровья или состоянием Застрахованного лица, требующим оказания таких услуг</w:t>
      </w:r>
      <w:r w:rsidR="000C2B9B" w:rsidRPr="00B10A68">
        <w:rPr>
          <w:rFonts w:ascii="Liberation Serif" w:hAnsi="Liberation Serif" w:cs="Liberation Serif"/>
          <w:color w:val="000000"/>
          <w:szCs w:val="24"/>
        </w:rPr>
        <w:t>,</w:t>
      </w:r>
      <w:r w:rsidR="000C2B9B" w:rsidRPr="00B10A68">
        <w:rPr>
          <w:rFonts w:ascii="Liberation Serif" w:hAnsi="Liberation Serif" w:cs="Liberation Serif"/>
          <w:szCs w:val="24"/>
        </w:rPr>
        <w:t xml:space="preserve"> </w:t>
      </w:r>
      <w:r w:rsidR="000C2B9B" w:rsidRPr="00B10A68">
        <w:rPr>
          <w:rFonts w:ascii="Liberation Serif" w:hAnsi="Liberation Serif" w:cs="Liberation Serif"/>
          <w:color w:val="000000"/>
          <w:szCs w:val="24"/>
        </w:rPr>
        <w:t>а также для проведения профилактических мероприятий, предусмотренных Программой, снижающих степень опасных для жизни или здоровья угроз и (или) устраняющих их</w:t>
      </w:r>
      <w:r w:rsidRPr="00B10A68">
        <w:rPr>
          <w:rFonts w:ascii="Liberation Serif" w:hAnsi="Liberation Serif" w:cs="Liberation Serif"/>
          <w:color w:val="000000"/>
          <w:szCs w:val="24"/>
        </w:rPr>
        <w:t>.</w:t>
      </w:r>
    </w:p>
    <w:p w14:paraId="31D47CD5" w14:textId="77777777" w:rsidR="00DA1967" w:rsidRPr="00B10A68" w:rsidRDefault="00226B92">
      <w:pPr>
        <w:pStyle w:val="21"/>
        <w:numPr>
          <w:ilvl w:val="1"/>
          <w:numId w:val="1"/>
        </w:numPr>
        <w:tabs>
          <w:tab w:val="num" w:pos="1418"/>
        </w:tabs>
        <w:suppressAutoHyphens/>
        <w:ind w:left="0" w:firstLine="709"/>
        <w:rPr>
          <w:rFonts w:ascii="Liberation Serif" w:hAnsi="Liberation Serif" w:cs="Liberation Serif"/>
          <w:color w:val="000000"/>
          <w:szCs w:val="24"/>
        </w:rPr>
      </w:pPr>
      <w:r w:rsidRPr="00B10A68">
        <w:rPr>
          <w:rFonts w:ascii="Liberation Serif" w:hAnsi="Liberation Serif" w:cs="Liberation Serif"/>
          <w:color w:val="000000"/>
          <w:szCs w:val="24"/>
        </w:rPr>
        <w:t>Не является страховым случаем и не оплачивается Страховщиком обращение Застрахованного лица с целью получения медицинских и иных услуг:</w:t>
      </w:r>
    </w:p>
    <w:p w14:paraId="3FC5BE1D" w14:textId="77777777" w:rsidR="00DA1967" w:rsidRPr="00B10A68" w:rsidRDefault="00226B92">
      <w:pPr>
        <w:pStyle w:val="21"/>
        <w:tabs>
          <w:tab w:val="num" w:pos="1418"/>
        </w:tabs>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 xml:space="preserve">2.2.1. в связи с патологическими состояниями и травмами, возникшими в состоянии любой </w:t>
      </w:r>
      <w:r w:rsidRPr="00B10A68">
        <w:rPr>
          <w:rFonts w:ascii="Liberation Serif" w:hAnsi="Liberation Serif" w:cs="Liberation Serif"/>
          <w:szCs w:val="24"/>
        </w:rPr>
        <w:t>формы опьянения или под воздействием наркотических, психотропных, токсикологических, медикаментозных препаратов, употребленных без назначения врача;</w:t>
      </w:r>
    </w:p>
    <w:p w14:paraId="201B23FF"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2.2.2. в связи с получением травматического повреждения или иного расстройства здоровья, наступившего в результате совершения Застрахованным лицом умышленных противоправных действий;</w:t>
      </w:r>
    </w:p>
    <w:p w14:paraId="4C40AFB9"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2.2.3. в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p>
    <w:p w14:paraId="7B9DAE75" w14:textId="77777777" w:rsidR="00B10A68"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2.2.4. в связи с умышленным причинением себе телесных повреждений Застрахованным лицом;</w:t>
      </w:r>
    </w:p>
    <w:p w14:paraId="588E8F54" w14:textId="6B3ABFC1"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2.2.5. в связи с заболеваниями, представляющими опасность для окружающих (в том числе, натуральной оспой, чумой, холерой, вирусными геморрагическими лихорадками, полиомиелитом, ТОРС</w:t>
      </w:r>
      <w:r w:rsidR="00971E98" w:rsidRPr="00B10A68">
        <w:rPr>
          <w:rFonts w:ascii="Liberation Serif" w:hAnsi="Liberation Serif" w:cs="Liberation Serif"/>
          <w:szCs w:val="24"/>
        </w:rPr>
        <w:t xml:space="preserve"> и другими</w:t>
      </w:r>
      <w:r w:rsidRPr="00B10A68">
        <w:rPr>
          <w:rFonts w:ascii="Liberation Serif" w:hAnsi="Liberation Serif" w:cs="Liberation Serif"/>
          <w:szCs w:val="24"/>
        </w:rPr>
        <w:t>, включенными в перечень таких заболеваний Правительством Российской Федерации и(или) Министерством здравоохранения Российской Федерации на дату заключения настоящего Договора, а также, заболеваний, включенных в указанный перечень в течение срока страхования, указанного в настоящем Договоре.</w:t>
      </w:r>
    </w:p>
    <w:p w14:paraId="31EF71F0" w14:textId="100E1C04"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2.2.</w:t>
      </w:r>
      <w:r w:rsidR="00B10A68" w:rsidRPr="00B10A68" w:rsidDel="00B10A68">
        <w:rPr>
          <w:rFonts w:ascii="Liberation Serif" w:hAnsi="Liberation Serif" w:cs="Liberation Serif"/>
          <w:szCs w:val="24"/>
        </w:rPr>
        <w:t xml:space="preserve"> </w:t>
      </w:r>
      <w:r w:rsidR="002063C7" w:rsidRPr="00B10A68">
        <w:rPr>
          <w:rFonts w:ascii="Liberation Serif" w:hAnsi="Liberation Serif" w:cs="Liberation Serif"/>
          <w:szCs w:val="24"/>
        </w:rPr>
        <w:t>7</w:t>
      </w:r>
      <w:r w:rsidR="00B10A68" w:rsidRPr="00B10A68">
        <w:rPr>
          <w:rFonts w:ascii="Liberation Serif" w:hAnsi="Liberation Serif" w:cs="Liberation Serif"/>
          <w:szCs w:val="24"/>
        </w:rPr>
        <w:t>6</w:t>
      </w:r>
      <w:r w:rsidRPr="00B10A68">
        <w:rPr>
          <w:rFonts w:ascii="Liberation Serif" w:hAnsi="Liberation Serif" w:cs="Liberation Serif"/>
          <w:szCs w:val="24"/>
        </w:rPr>
        <w:t>. если на момент обращения оказание таких услуг невозможно по причине  введения ограничительных мероприятий (режима повышенной готовности, санитарно-противоэпидемических, профилактических, иных мероприятий), проводимых в соответствии с правовыми актами Правительства РФ, Роспотребнадзора Российской Федерации, иных федеральных, региональных, местных органов власти в связи с особо опасной инфекционной болезнью, представляющей опасность для населения страны, угрозу международного распространения, или в случае объявления государственного карантина решением Правительства Российской Федерации или органа исполнительной власти субъекта Российской Федерации</w:t>
      </w:r>
    </w:p>
    <w:p w14:paraId="53CDD925"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2.3. Не являются страховыми случаями обращения за медицинскими и иными услугами:</w:t>
      </w:r>
    </w:p>
    <w:p w14:paraId="1B105375"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2.3.1. если Застрахованным лицом получены услуги, не предусмотренные настоящим Договором и/или Программой, или услуги получены в объемах, превышающих предусмотренные настоящим Договором и/или Программой;</w:t>
      </w:r>
    </w:p>
    <w:p w14:paraId="5C5E8260"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2.3.2. если Застрахованным лицом получены медицинские и иные услуги в медицинских и иных организациях, не предусмотренных настоящим Договором, без согласования со Страховщиком;</w:t>
      </w:r>
    </w:p>
    <w:p w14:paraId="30BC72AB"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2.3.3. если услуги были оказаны лицу, не являющемуся Застрахованным лицом;</w:t>
      </w:r>
    </w:p>
    <w:p w14:paraId="4887E323"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2.3.4. в связи с ВИЧ-инфекцией, СПИД (в соответствии с Федеральным законом от 30.03.1995 № 38-ФЗ "О предупреждении распространения в Российской Федерации заболевания, вызываемого вирусом иммунодефицита человека (ВИЧ-инфекции)");</w:t>
      </w:r>
    </w:p>
    <w:p w14:paraId="20218777"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2.3.5. в связи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14:paraId="41569A3A"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lastRenderedPageBreak/>
        <w:t>2.4. В соответствии со ст. 964 Гражданского кодекса Российской Федерации Страховщик освобождается от обязанности производить оплату медицинских услуг, если обращение за предоставлением данных услуг наступило вследствие:</w:t>
      </w:r>
    </w:p>
    <w:p w14:paraId="32676D2D"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2.4.1. воздействия ядерного взрыва, радиации или радиоактивного заражения;</w:t>
      </w:r>
    </w:p>
    <w:p w14:paraId="44D4237A"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2.4.2. военных действий, а также маневров или иных военных мероприятий;</w:t>
      </w:r>
    </w:p>
    <w:p w14:paraId="1961C7C7"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2.4.3. гражданской войны, народных волнений всякого рода или забастовок.</w:t>
      </w:r>
    </w:p>
    <w:p w14:paraId="4772EA90" w14:textId="77777777"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2.5. Прочие исключения из страхования изложены в Программах.</w:t>
      </w:r>
    </w:p>
    <w:p w14:paraId="1E9D79AB" w14:textId="77777777" w:rsidR="00DA1967" w:rsidRPr="00B10A68" w:rsidRDefault="00DA1967">
      <w:pPr>
        <w:suppressAutoHyphens/>
        <w:ind w:firstLine="709"/>
        <w:jc w:val="both"/>
        <w:rPr>
          <w:rFonts w:ascii="Liberation Serif" w:hAnsi="Liberation Serif" w:cs="Liberation Serif"/>
          <w:color w:val="000000"/>
          <w:szCs w:val="24"/>
        </w:rPr>
      </w:pPr>
    </w:p>
    <w:p w14:paraId="1A51696B" w14:textId="77777777" w:rsidR="00DA1967" w:rsidRPr="00B10A68" w:rsidRDefault="00226B92">
      <w:pPr>
        <w:suppressAutoHyphens/>
        <w:ind w:left="288"/>
        <w:jc w:val="center"/>
        <w:rPr>
          <w:rFonts w:ascii="Liberation Serif" w:hAnsi="Liberation Serif" w:cs="Liberation Serif"/>
          <w:b/>
          <w:color w:val="000000"/>
          <w:szCs w:val="24"/>
        </w:rPr>
      </w:pPr>
      <w:r w:rsidRPr="00B10A68">
        <w:rPr>
          <w:rFonts w:ascii="Liberation Serif" w:hAnsi="Liberation Serif" w:cs="Liberation Serif"/>
          <w:b/>
          <w:color w:val="000000"/>
          <w:szCs w:val="24"/>
        </w:rPr>
        <w:t>3. СТРАХОВАЯ СУММА, СТРАХОВАЯ ПРЕМИЯ</w:t>
      </w:r>
    </w:p>
    <w:p w14:paraId="4045EE9C" w14:textId="77777777" w:rsidR="00DA1967" w:rsidRPr="00B10A68" w:rsidRDefault="00DA1967">
      <w:pPr>
        <w:suppressAutoHyphens/>
        <w:ind w:firstLine="709"/>
        <w:jc w:val="center"/>
        <w:rPr>
          <w:rFonts w:ascii="Liberation Serif" w:hAnsi="Liberation Serif" w:cs="Liberation Serif"/>
          <w:b/>
          <w:color w:val="000000"/>
          <w:szCs w:val="24"/>
        </w:rPr>
      </w:pPr>
    </w:p>
    <w:p w14:paraId="55DFAE1D" w14:textId="77777777" w:rsidR="00DA1967" w:rsidRPr="00B10A68" w:rsidRDefault="00226B92">
      <w:pPr>
        <w:pStyle w:val="21"/>
        <w:tabs>
          <w:tab w:val="num" w:pos="1418"/>
        </w:tabs>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3.1. Страховые </w:t>
      </w:r>
      <w:r w:rsidRPr="00B10A68">
        <w:rPr>
          <w:rFonts w:ascii="Liberation Serif" w:hAnsi="Liberation Serif" w:cs="Liberation Serif"/>
          <w:snapToGrid w:val="0"/>
          <w:color w:val="000000"/>
          <w:szCs w:val="24"/>
        </w:rPr>
        <w:t>суммы</w:t>
      </w:r>
      <w:r w:rsidRPr="00B10A68">
        <w:rPr>
          <w:rFonts w:ascii="Liberation Serif" w:hAnsi="Liberation Serif" w:cs="Liberation Serif"/>
          <w:color w:val="000000"/>
          <w:szCs w:val="24"/>
        </w:rPr>
        <w:t xml:space="preserve"> и страховые премии устанавливаются по Программам в следующих размерах:</w:t>
      </w:r>
    </w:p>
    <w:p w14:paraId="01276767" w14:textId="77777777" w:rsidR="00DA1967" w:rsidRPr="00B10A68" w:rsidRDefault="00DA1967">
      <w:pPr>
        <w:pStyle w:val="21"/>
        <w:tabs>
          <w:tab w:val="num" w:pos="1418"/>
        </w:tabs>
        <w:suppressAutoHyphens/>
        <w:ind w:left="710" w:firstLine="0"/>
        <w:rPr>
          <w:rFonts w:ascii="Liberation Serif" w:hAnsi="Liberation Serif" w:cs="Liberation Serif"/>
          <w:color w:val="000000"/>
          <w:szCs w:val="24"/>
        </w:rPr>
      </w:pPr>
    </w:p>
    <w:tbl>
      <w:tblPr>
        <w:tblW w:w="5000" w:type="pct"/>
        <w:tblLayout w:type="fixed"/>
        <w:tblLook w:val="04A0" w:firstRow="1" w:lastRow="0" w:firstColumn="1" w:lastColumn="0" w:noHBand="0" w:noVBand="1"/>
      </w:tblPr>
      <w:tblGrid>
        <w:gridCol w:w="1142"/>
        <w:gridCol w:w="1243"/>
        <w:gridCol w:w="1189"/>
        <w:gridCol w:w="107"/>
        <w:gridCol w:w="1230"/>
        <w:gridCol w:w="1228"/>
        <w:gridCol w:w="127"/>
        <w:gridCol w:w="1169"/>
        <w:gridCol w:w="1228"/>
        <w:gridCol w:w="1228"/>
      </w:tblGrid>
      <w:tr w:rsidR="00DA1967" w:rsidRPr="00B10A68" w14:paraId="7A36EF40" w14:textId="77777777">
        <w:trPr>
          <w:cantSplit/>
          <w:trHeight w:val="1440"/>
        </w:trPr>
        <w:tc>
          <w:tcPr>
            <w:tcW w:w="577" w:type="pct"/>
            <w:vMerge w:val="restart"/>
            <w:tcBorders>
              <w:top w:val="single" w:sz="12" w:space="0" w:color="auto"/>
              <w:left w:val="single" w:sz="12" w:space="0" w:color="auto"/>
              <w:right w:val="single" w:sz="8" w:space="0" w:color="auto"/>
            </w:tcBorders>
            <w:vAlign w:val="center"/>
            <w:hideMark/>
          </w:tcPr>
          <w:p w14:paraId="5FB69E3A" w14:textId="77777777" w:rsidR="00DA1967" w:rsidRPr="00B10A68" w:rsidRDefault="00226B92">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Наименование Программы</w:t>
            </w:r>
          </w:p>
        </w:tc>
        <w:tc>
          <w:tcPr>
            <w:tcW w:w="628" w:type="pct"/>
            <w:vMerge w:val="restart"/>
            <w:tcBorders>
              <w:top w:val="single" w:sz="12" w:space="0" w:color="auto"/>
              <w:left w:val="single" w:sz="4" w:space="0" w:color="auto"/>
              <w:right w:val="single" w:sz="12" w:space="0" w:color="auto"/>
            </w:tcBorders>
            <w:vAlign w:val="center"/>
            <w:hideMark/>
          </w:tcPr>
          <w:p w14:paraId="7BE0FFAB" w14:textId="77777777" w:rsidR="00DA1967" w:rsidRPr="00B10A68" w:rsidRDefault="00226B92">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Кол-во Застрахованных лиц по Программе</w:t>
            </w:r>
          </w:p>
        </w:tc>
        <w:tc>
          <w:tcPr>
            <w:tcW w:w="655" w:type="pct"/>
            <w:gridSpan w:val="2"/>
            <w:tcBorders>
              <w:top w:val="single" w:sz="12" w:space="0" w:color="auto"/>
              <w:left w:val="single" w:sz="12" w:space="0" w:color="auto"/>
              <w:bottom w:val="single" w:sz="8" w:space="0" w:color="auto"/>
              <w:right w:val="single" w:sz="8" w:space="0" w:color="auto"/>
            </w:tcBorders>
            <w:vAlign w:val="center"/>
            <w:hideMark/>
          </w:tcPr>
          <w:p w14:paraId="01BD3E4F" w14:textId="77777777" w:rsidR="00DA1967" w:rsidRPr="00B10A68" w:rsidRDefault="00226B92" w:rsidP="00995029">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 xml:space="preserve">Индивидуальная Страховая сумма на одно Застрахованное лицо, руб. </w:t>
            </w:r>
            <w:r w:rsidRPr="00B10A68">
              <w:rPr>
                <w:rFonts w:ascii="Liberation Serif" w:hAnsi="Liberation Serif" w:cs="Liberation Serif"/>
                <w:bCs/>
                <w:iCs/>
                <w:color w:val="000000"/>
                <w:szCs w:val="24"/>
              </w:rPr>
              <w:br/>
            </w:r>
          </w:p>
        </w:tc>
        <w:tc>
          <w:tcPr>
            <w:tcW w:w="621" w:type="pct"/>
            <w:tcBorders>
              <w:top w:val="single" w:sz="12" w:space="0" w:color="auto"/>
              <w:left w:val="nil"/>
              <w:bottom w:val="single" w:sz="8" w:space="0" w:color="auto"/>
              <w:right w:val="single" w:sz="12" w:space="0" w:color="auto"/>
            </w:tcBorders>
            <w:vAlign w:val="center"/>
            <w:hideMark/>
          </w:tcPr>
          <w:p w14:paraId="540C017D" w14:textId="77777777" w:rsidR="00DA1967" w:rsidRPr="00B10A68" w:rsidRDefault="00226B92" w:rsidP="00995029">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Страховая премия на одно Застрахованное лицо</w:t>
            </w:r>
            <w:r w:rsidRPr="00B10A68">
              <w:rPr>
                <w:rFonts w:ascii="Liberation Serif" w:hAnsi="Liberation Serif" w:cs="Liberation Serif"/>
                <w:bCs/>
                <w:color w:val="000000"/>
                <w:szCs w:val="24"/>
              </w:rPr>
              <w:t xml:space="preserve">, руб. </w:t>
            </w:r>
          </w:p>
        </w:tc>
        <w:tc>
          <w:tcPr>
            <w:tcW w:w="621" w:type="pct"/>
            <w:tcBorders>
              <w:top w:val="single" w:sz="12" w:space="0" w:color="auto"/>
              <w:left w:val="single" w:sz="12" w:space="0" w:color="auto"/>
              <w:bottom w:val="single" w:sz="8" w:space="0" w:color="auto"/>
              <w:right w:val="single" w:sz="8" w:space="0" w:color="auto"/>
            </w:tcBorders>
            <w:vAlign w:val="center"/>
            <w:hideMark/>
          </w:tcPr>
          <w:p w14:paraId="6BA1F95E" w14:textId="77777777" w:rsidR="00DA1967" w:rsidRPr="00B10A68" w:rsidRDefault="00226B92" w:rsidP="00995029">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 xml:space="preserve">Индивидуальная Страховая сумма на одно Застрахованное лицо, руб. </w:t>
            </w:r>
            <w:r w:rsidRPr="00B10A68">
              <w:rPr>
                <w:rFonts w:ascii="Liberation Serif" w:hAnsi="Liberation Serif" w:cs="Liberation Serif"/>
                <w:bCs/>
                <w:iCs/>
                <w:color w:val="000000"/>
                <w:szCs w:val="24"/>
              </w:rPr>
              <w:br/>
            </w:r>
          </w:p>
        </w:tc>
        <w:tc>
          <w:tcPr>
            <w:tcW w:w="655" w:type="pct"/>
            <w:gridSpan w:val="2"/>
            <w:tcBorders>
              <w:top w:val="single" w:sz="12" w:space="0" w:color="auto"/>
              <w:left w:val="nil"/>
              <w:bottom w:val="single" w:sz="8" w:space="0" w:color="auto"/>
              <w:right w:val="single" w:sz="12" w:space="0" w:color="auto"/>
            </w:tcBorders>
            <w:vAlign w:val="center"/>
            <w:hideMark/>
          </w:tcPr>
          <w:p w14:paraId="3FE87DA4" w14:textId="77777777" w:rsidR="00DA1967" w:rsidRPr="00B10A68" w:rsidRDefault="00226B92" w:rsidP="00995029">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Страховая премия на одно Застрахованное лицо</w:t>
            </w:r>
            <w:r w:rsidRPr="00B10A68">
              <w:rPr>
                <w:rFonts w:ascii="Liberation Serif" w:hAnsi="Liberation Serif" w:cs="Liberation Serif"/>
                <w:bCs/>
                <w:color w:val="000000"/>
                <w:szCs w:val="24"/>
              </w:rPr>
              <w:t xml:space="preserve">, руб. </w:t>
            </w:r>
          </w:p>
        </w:tc>
        <w:tc>
          <w:tcPr>
            <w:tcW w:w="621" w:type="pct"/>
            <w:tcBorders>
              <w:top w:val="single" w:sz="12" w:space="0" w:color="auto"/>
              <w:left w:val="single" w:sz="12" w:space="0" w:color="auto"/>
              <w:bottom w:val="single" w:sz="8" w:space="0" w:color="auto"/>
              <w:right w:val="single" w:sz="8" w:space="0" w:color="auto"/>
            </w:tcBorders>
            <w:vAlign w:val="center"/>
            <w:hideMark/>
          </w:tcPr>
          <w:p w14:paraId="5528C508" w14:textId="77777777" w:rsidR="00DA1967" w:rsidRPr="00B10A68" w:rsidRDefault="00226B92" w:rsidP="00995029">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 xml:space="preserve">Индивидуальная Страховая сумма на одно Застрахованное лицо, руб. </w:t>
            </w:r>
            <w:r w:rsidRPr="00B10A68">
              <w:rPr>
                <w:rFonts w:ascii="Liberation Serif" w:hAnsi="Liberation Serif" w:cs="Liberation Serif"/>
                <w:bCs/>
                <w:iCs/>
                <w:color w:val="000000"/>
                <w:szCs w:val="24"/>
              </w:rPr>
              <w:br/>
            </w:r>
          </w:p>
        </w:tc>
        <w:tc>
          <w:tcPr>
            <w:tcW w:w="621" w:type="pct"/>
            <w:tcBorders>
              <w:top w:val="single" w:sz="12" w:space="0" w:color="auto"/>
              <w:left w:val="nil"/>
              <w:bottom w:val="single" w:sz="8" w:space="0" w:color="auto"/>
              <w:right w:val="single" w:sz="12" w:space="0" w:color="auto"/>
            </w:tcBorders>
            <w:vAlign w:val="center"/>
            <w:hideMark/>
          </w:tcPr>
          <w:p w14:paraId="181BB68D" w14:textId="77777777" w:rsidR="00DA1967" w:rsidRPr="00B10A68" w:rsidRDefault="00226B92" w:rsidP="00995029">
            <w:pPr>
              <w:jc w:val="both"/>
              <w:rPr>
                <w:rFonts w:ascii="Liberation Serif" w:hAnsi="Liberation Serif" w:cs="Liberation Serif"/>
                <w:bCs/>
                <w:color w:val="000000"/>
                <w:szCs w:val="24"/>
              </w:rPr>
            </w:pPr>
            <w:r w:rsidRPr="00B10A68">
              <w:rPr>
                <w:rFonts w:ascii="Liberation Serif" w:hAnsi="Liberation Serif" w:cs="Liberation Serif"/>
                <w:bCs/>
                <w:iCs/>
                <w:color w:val="000000"/>
                <w:szCs w:val="24"/>
              </w:rPr>
              <w:t>Страховая премия на одно Застрахованное лицо</w:t>
            </w:r>
            <w:r w:rsidRPr="00B10A68">
              <w:rPr>
                <w:rFonts w:ascii="Liberation Serif" w:hAnsi="Liberation Serif" w:cs="Liberation Serif"/>
                <w:bCs/>
                <w:color w:val="000000"/>
                <w:szCs w:val="24"/>
              </w:rPr>
              <w:t xml:space="preserve">, руб. </w:t>
            </w:r>
          </w:p>
        </w:tc>
      </w:tr>
      <w:tr w:rsidR="00DA1967" w:rsidRPr="00B10A68" w14:paraId="5F203794" w14:textId="77777777">
        <w:trPr>
          <w:cantSplit/>
          <w:trHeight w:val="359"/>
        </w:trPr>
        <w:tc>
          <w:tcPr>
            <w:tcW w:w="577" w:type="pct"/>
            <w:vMerge/>
            <w:tcBorders>
              <w:left w:val="single" w:sz="12" w:space="0" w:color="auto"/>
              <w:bottom w:val="single" w:sz="4" w:space="0" w:color="auto"/>
              <w:right w:val="single" w:sz="8" w:space="0" w:color="auto"/>
            </w:tcBorders>
            <w:vAlign w:val="center"/>
          </w:tcPr>
          <w:p w14:paraId="288554A6" w14:textId="77777777" w:rsidR="00DA1967" w:rsidRPr="00B10A68" w:rsidRDefault="00DA1967">
            <w:pPr>
              <w:jc w:val="both"/>
              <w:rPr>
                <w:rFonts w:ascii="Liberation Serif" w:hAnsi="Liberation Serif" w:cs="Liberation Serif"/>
                <w:bCs/>
                <w:iCs/>
                <w:color w:val="000000"/>
                <w:szCs w:val="24"/>
              </w:rPr>
            </w:pPr>
          </w:p>
        </w:tc>
        <w:tc>
          <w:tcPr>
            <w:tcW w:w="628" w:type="pct"/>
            <w:vMerge/>
            <w:tcBorders>
              <w:top w:val="single" w:sz="4" w:space="0" w:color="auto"/>
              <w:left w:val="single" w:sz="4" w:space="0" w:color="auto"/>
              <w:bottom w:val="single" w:sz="4" w:space="0" w:color="auto"/>
              <w:right w:val="single" w:sz="12" w:space="0" w:color="auto"/>
            </w:tcBorders>
            <w:vAlign w:val="center"/>
          </w:tcPr>
          <w:p w14:paraId="1E0D3B73" w14:textId="77777777" w:rsidR="00DA1967" w:rsidRPr="00B10A68" w:rsidRDefault="00DA1967">
            <w:pPr>
              <w:jc w:val="both"/>
              <w:rPr>
                <w:rFonts w:ascii="Liberation Serif" w:hAnsi="Liberation Serif" w:cs="Liberation Serif"/>
                <w:bCs/>
                <w:iCs/>
                <w:color w:val="000000"/>
                <w:szCs w:val="24"/>
              </w:rPr>
            </w:pPr>
          </w:p>
        </w:tc>
        <w:tc>
          <w:tcPr>
            <w:tcW w:w="1277" w:type="pct"/>
            <w:gridSpan w:val="3"/>
            <w:tcBorders>
              <w:top w:val="single" w:sz="8" w:space="0" w:color="auto"/>
              <w:left w:val="single" w:sz="12" w:space="0" w:color="auto"/>
              <w:bottom w:val="single" w:sz="4" w:space="0" w:color="auto"/>
              <w:right w:val="single" w:sz="12" w:space="0" w:color="auto"/>
            </w:tcBorders>
            <w:vAlign w:val="center"/>
          </w:tcPr>
          <w:p w14:paraId="7CAE67C4" w14:textId="77777777" w:rsidR="00DA1967" w:rsidRPr="00B10A68" w:rsidRDefault="00226B92">
            <w:pPr>
              <w:jc w:val="both"/>
              <w:rPr>
                <w:rFonts w:ascii="Liberation Serif" w:hAnsi="Liberation Serif" w:cs="Liberation Serif"/>
                <w:bCs/>
                <w:iCs/>
                <w:color w:val="000000"/>
                <w:szCs w:val="24"/>
              </w:rPr>
            </w:pPr>
            <w:r w:rsidRPr="00B10A68">
              <w:rPr>
                <w:rFonts w:ascii="Liberation Serif" w:hAnsi="Liberation Serif" w:cs="Liberation Serif"/>
                <w:bCs/>
                <w:iCs/>
                <w:color w:val="000000"/>
                <w:szCs w:val="24"/>
              </w:rPr>
              <w:t>за период с ____ по _____</w:t>
            </w:r>
          </w:p>
          <w:p w14:paraId="49CFC4DC"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(указывается первый период страхования)</w:t>
            </w:r>
          </w:p>
        </w:tc>
        <w:tc>
          <w:tcPr>
            <w:tcW w:w="1276" w:type="pct"/>
            <w:gridSpan w:val="3"/>
            <w:tcBorders>
              <w:top w:val="single" w:sz="8" w:space="0" w:color="auto"/>
              <w:left w:val="single" w:sz="12" w:space="0" w:color="auto"/>
              <w:bottom w:val="single" w:sz="4" w:space="0" w:color="auto"/>
              <w:right w:val="single" w:sz="12" w:space="0" w:color="auto"/>
            </w:tcBorders>
            <w:vAlign w:val="center"/>
          </w:tcPr>
          <w:p w14:paraId="42C01319" w14:textId="77777777" w:rsidR="00DA1967" w:rsidRPr="00B10A68" w:rsidRDefault="00226B92">
            <w:pPr>
              <w:jc w:val="both"/>
              <w:rPr>
                <w:rFonts w:ascii="Liberation Serif" w:hAnsi="Liberation Serif" w:cs="Liberation Serif"/>
                <w:bCs/>
                <w:iCs/>
                <w:color w:val="000000"/>
                <w:szCs w:val="24"/>
              </w:rPr>
            </w:pPr>
            <w:r w:rsidRPr="00B10A68">
              <w:rPr>
                <w:rFonts w:ascii="Liberation Serif" w:hAnsi="Liberation Serif" w:cs="Liberation Serif"/>
                <w:bCs/>
                <w:iCs/>
                <w:color w:val="000000"/>
                <w:szCs w:val="24"/>
              </w:rPr>
              <w:t>за период с ____ по _____</w:t>
            </w:r>
          </w:p>
          <w:p w14:paraId="5DA9847D"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(указывается второй период страхования)</w:t>
            </w:r>
          </w:p>
        </w:tc>
        <w:tc>
          <w:tcPr>
            <w:tcW w:w="1243" w:type="pct"/>
            <w:gridSpan w:val="2"/>
            <w:tcBorders>
              <w:top w:val="single" w:sz="8" w:space="0" w:color="auto"/>
              <w:left w:val="single" w:sz="12" w:space="0" w:color="auto"/>
              <w:bottom w:val="single" w:sz="4" w:space="0" w:color="auto"/>
              <w:right w:val="single" w:sz="12" w:space="0" w:color="auto"/>
            </w:tcBorders>
            <w:vAlign w:val="center"/>
          </w:tcPr>
          <w:p w14:paraId="4B4CAA84" w14:textId="77777777" w:rsidR="00DA1967" w:rsidRPr="00B10A68" w:rsidRDefault="00226B92">
            <w:pPr>
              <w:jc w:val="both"/>
              <w:rPr>
                <w:rFonts w:ascii="Liberation Serif" w:hAnsi="Liberation Serif" w:cs="Liberation Serif"/>
                <w:bCs/>
                <w:iCs/>
                <w:color w:val="000000"/>
                <w:szCs w:val="24"/>
              </w:rPr>
            </w:pPr>
            <w:r w:rsidRPr="00B10A68">
              <w:rPr>
                <w:rFonts w:ascii="Liberation Serif" w:hAnsi="Liberation Serif" w:cs="Liberation Serif"/>
                <w:bCs/>
                <w:iCs/>
                <w:color w:val="000000"/>
                <w:szCs w:val="24"/>
              </w:rPr>
              <w:t>за период с ____ по _____</w:t>
            </w:r>
          </w:p>
          <w:p w14:paraId="57367480"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(указывается третий период страхования)</w:t>
            </w:r>
          </w:p>
        </w:tc>
      </w:tr>
      <w:tr w:rsidR="00DA1967" w:rsidRPr="00B10A68" w14:paraId="444F82D3" w14:textId="77777777">
        <w:trPr>
          <w:cantSplit/>
          <w:trHeight w:val="192"/>
        </w:trPr>
        <w:tc>
          <w:tcPr>
            <w:tcW w:w="577" w:type="pct"/>
            <w:tcBorders>
              <w:top w:val="single" w:sz="4" w:space="0" w:color="auto"/>
              <w:left w:val="single" w:sz="12" w:space="0" w:color="auto"/>
              <w:bottom w:val="single" w:sz="4" w:space="0" w:color="auto"/>
              <w:right w:val="single" w:sz="4" w:space="0" w:color="auto"/>
            </w:tcBorders>
            <w:vAlign w:val="center"/>
          </w:tcPr>
          <w:p w14:paraId="720103E0"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1</w:t>
            </w:r>
          </w:p>
        </w:tc>
        <w:tc>
          <w:tcPr>
            <w:tcW w:w="628" w:type="pct"/>
            <w:tcBorders>
              <w:top w:val="single" w:sz="4" w:space="0" w:color="auto"/>
              <w:left w:val="single" w:sz="4" w:space="0" w:color="auto"/>
              <w:bottom w:val="single" w:sz="4" w:space="0" w:color="auto"/>
              <w:right w:val="single" w:sz="4" w:space="0" w:color="auto"/>
            </w:tcBorders>
            <w:vAlign w:val="center"/>
          </w:tcPr>
          <w:p w14:paraId="2BFEA3C9"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62DE0FCA"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3</w:t>
            </w:r>
          </w:p>
        </w:tc>
        <w:tc>
          <w:tcPr>
            <w:tcW w:w="676" w:type="pct"/>
            <w:gridSpan w:val="2"/>
            <w:tcBorders>
              <w:top w:val="single" w:sz="4" w:space="0" w:color="auto"/>
              <w:left w:val="single" w:sz="4" w:space="0" w:color="auto"/>
              <w:bottom w:val="single" w:sz="4" w:space="0" w:color="auto"/>
              <w:right w:val="single" w:sz="12" w:space="0" w:color="auto"/>
            </w:tcBorders>
            <w:vAlign w:val="center"/>
          </w:tcPr>
          <w:p w14:paraId="7C1093F1"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4</w:t>
            </w:r>
          </w:p>
        </w:tc>
        <w:tc>
          <w:tcPr>
            <w:tcW w:w="685" w:type="pct"/>
            <w:gridSpan w:val="2"/>
            <w:tcBorders>
              <w:top w:val="single" w:sz="4" w:space="0" w:color="auto"/>
              <w:left w:val="single" w:sz="12" w:space="0" w:color="auto"/>
              <w:bottom w:val="single" w:sz="4" w:space="0" w:color="auto"/>
              <w:right w:val="single" w:sz="4" w:space="0" w:color="auto"/>
            </w:tcBorders>
            <w:vAlign w:val="center"/>
          </w:tcPr>
          <w:p w14:paraId="23088368"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5</w:t>
            </w:r>
          </w:p>
        </w:tc>
        <w:tc>
          <w:tcPr>
            <w:tcW w:w="591" w:type="pct"/>
            <w:tcBorders>
              <w:top w:val="single" w:sz="4" w:space="0" w:color="auto"/>
              <w:left w:val="single" w:sz="4" w:space="0" w:color="auto"/>
              <w:bottom w:val="single" w:sz="4" w:space="0" w:color="auto"/>
              <w:right w:val="single" w:sz="12" w:space="0" w:color="auto"/>
            </w:tcBorders>
            <w:vAlign w:val="center"/>
          </w:tcPr>
          <w:p w14:paraId="18A5F431"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6</w:t>
            </w:r>
          </w:p>
        </w:tc>
        <w:tc>
          <w:tcPr>
            <w:tcW w:w="621" w:type="pct"/>
            <w:tcBorders>
              <w:top w:val="single" w:sz="4" w:space="0" w:color="auto"/>
              <w:left w:val="single" w:sz="12" w:space="0" w:color="auto"/>
              <w:bottom w:val="single" w:sz="4" w:space="0" w:color="auto"/>
              <w:right w:val="single" w:sz="4" w:space="0" w:color="auto"/>
            </w:tcBorders>
            <w:vAlign w:val="center"/>
          </w:tcPr>
          <w:p w14:paraId="3195B340"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7</w:t>
            </w:r>
          </w:p>
        </w:tc>
        <w:tc>
          <w:tcPr>
            <w:tcW w:w="621" w:type="pct"/>
            <w:tcBorders>
              <w:top w:val="single" w:sz="4" w:space="0" w:color="auto"/>
              <w:left w:val="single" w:sz="4" w:space="0" w:color="auto"/>
              <w:bottom w:val="single" w:sz="4" w:space="0" w:color="auto"/>
              <w:right w:val="single" w:sz="12" w:space="0" w:color="auto"/>
            </w:tcBorders>
            <w:vAlign w:val="center"/>
          </w:tcPr>
          <w:p w14:paraId="570A619C"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8</w:t>
            </w:r>
          </w:p>
        </w:tc>
      </w:tr>
      <w:tr w:rsidR="00DA1967" w:rsidRPr="00B10A68" w14:paraId="4E6AF35F" w14:textId="77777777">
        <w:trPr>
          <w:cantSplit/>
          <w:trHeight w:val="265"/>
        </w:trPr>
        <w:tc>
          <w:tcPr>
            <w:tcW w:w="577" w:type="pct"/>
            <w:tcBorders>
              <w:top w:val="single" w:sz="4" w:space="0" w:color="auto"/>
              <w:left w:val="single" w:sz="12" w:space="0" w:color="auto"/>
              <w:bottom w:val="single" w:sz="4" w:space="0" w:color="auto"/>
              <w:right w:val="single" w:sz="4" w:space="0" w:color="auto"/>
            </w:tcBorders>
            <w:vAlign w:val="center"/>
          </w:tcPr>
          <w:p w14:paraId="395ABABC" w14:textId="77777777" w:rsidR="00DA1967" w:rsidRPr="00B10A68" w:rsidRDefault="00226B92">
            <w:pPr>
              <w:jc w:val="both"/>
              <w:rPr>
                <w:rFonts w:ascii="Liberation Serif" w:hAnsi="Liberation Serif" w:cs="Liberation Serif"/>
                <w:bCs/>
                <w:iCs/>
                <w:color w:val="000000"/>
                <w:szCs w:val="24"/>
              </w:rPr>
            </w:pPr>
            <w:r w:rsidRPr="00B10A68">
              <w:rPr>
                <w:rFonts w:ascii="Liberation Serif" w:hAnsi="Liberation Serif" w:cs="Liberation Serif"/>
                <w:bCs/>
                <w:iCs/>
                <w:color w:val="000000"/>
                <w:szCs w:val="24"/>
              </w:rPr>
              <w:t>Наименование</w:t>
            </w:r>
          </w:p>
        </w:tc>
        <w:tc>
          <w:tcPr>
            <w:tcW w:w="628" w:type="pct"/>
            <w:tcBorders>
              <w:top w:val="single" w:sz="4" w:space="0" w:color="auto"/>
              <w:left w:val="single" w:sz="4" w:space="0" w:color="auto"/>
              <w:bottom w:val="single" w:sz="4" w:space="0" w:color="auto"/>
              <w:right w:val="single" w:sz="12" w:space="0" w:color="auto"/>
            </w:tcBorders>
            <w:vAlign w:val="center"/>
          </w:tcPr>
          <w:p w14:paraId="68BA8F38"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c>
          <w:tcPr>
            <w:tcW w:w="601" w:type="pct"/>
            <w:tcBorders>
              <w:top w:val="single" w:sz="4" w:space="0" w:color="auto"/>
              <w:left w:val="single" w:sz="12" w:space="0" w:color="auto"/>
              <w:bottom w:val="single" w:sz="4" w:space="0" w:color="auto"/>
              <w:right w:val="single" w:sz="4" w:space="0" w:color="auto"/>
            </w:tcBorders>
            <w:vAlign w:val="center"/>
          </w:tcPr>
          <w:p w14:paraId="581537C6"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w:t>
            </w:r>
          </w:p>
        </w:tc>
        <w:tc>
          <w:tcPr>
            <w:tcW w:w="676" w:type="pct"/>
            <w:gridSpan w:val="2"/>
            <w:tcBorders>
              <w:top w:val="single" w:sz="4" w:space="0" w:color="auto"/>
              <w:left w:val="single" w:sz="4" w:space="0" w:color="auto"/>
              <w:bottom w:val="single" w:sz="4" w:space="0" w:color="auto"/>
              <w:right w:val="single" w:sz="12" w:space="0" w:color="auto"/>
            </w:tcBorders>
            <w:vAlign w:val="center"/>
          </w:tcPr>
          <w:p w14:paraId="41099E5E"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c>
          <w:tcPr>
            <w:tcW w:w="685" w:type="pct"/>
            <w:gridSpan w:val="2"/>
            <w:tcBorders>
              <w:top w:val="single" w:sz="4" w:space="0" w:color="auto"/>
              <w:left w:val="single" w:sz="12" w:space="0" w:color="auto"/>
              <w:bottom w:val="single" w:sz="4" w:space="0" w:color="auto"/>
              <w:right w:val="single" w:sz="4" w:space="0" w:color="auto"/>
            </w:tcBorders>
            <w:vAlign w:val="center"/>
          </w:tcPr>
          <w:p w14:paraId="290D4428"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c>
          <w:tcPr>
            <w:tcW w:w="591" w:type="pct"/>
            <w:tcBorders>
              <w:top w:val="single" w:sz="4" w:space="0" w:color="auto"/>
              <w:left w:val="single" w:sz="4" w:space="0" w:color="auto"/>
              <w:bottom w:val="single" w:sz="4" w:space="0" w:color="auto"/>
              <w:right w:val="single" w:sz="12" w:space="0" w:color="auto"/>
            </w:tcBorders>
            <w:vAlign w:val="center"/>
          </w:tcPr>
          <w:p w14:paraId="7CFC7B5C"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w:t>
            </w:r>
          </w:p>
        </w:tc>
        <w:tc>
          <w:tcPr>
            <w:tcW w:w="621" w:type="pct"/>
            <w:tcBorders>
              <w:top w:val="single" w:sz="4" w:space="0" w:color="auto"/>
              <w:left w:val="single" w:sz="12" w:space="0" w:color="auto"/>
              <w:bottom w:val="single" w:sz="4" w:space="0" w:color="auto"/>
              <w:right w:val="single" w:sz="4" w:space="0" w:color="auto"/>
            </w:tcBorders>
            <w:vAlign w:val="center"/>
          </w:tcPr>
          <w:p w14:paraId="7D15678A"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w:t>
            </w:r>
          </w:p>
        </w:tc>
        <w:tc>
          <w:tcPr>
            <w:tcW w:w="621" w:type="pct"/>
            <w:tcBorders>
              <w:top w:val="single" w:sz="4" w:space="0" w:color="auto"/>
              <w:left w:val="single" w:sz="4" w:space="0" w:color="auto"/>
              <w:bottom w:val="single" w:sz="4" w:space="0" w:color="auto"/>
              <w:right w:val="single" w:sz="12" w:space="0" w:color="auto"/>
            </w:tcBorders>
            <w:vAlign w:val="center"/>
          </w:tcPr>
          <w:p w14:paraId="3932015C"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r>
      <w:tr w:rsidR="00DA1967" w:rsidRPr="00B10A68" w14:paraId="040D9BC7" w14:textId="77777777">
        <w:trPr>
          <w:cantSplit/>
          <w:trHeight w:val="267"/>
        </w:trPr>
        <w:tc>
          <w:tcPr>
            <w:tcW w:w="577" w:type="pct"/>
            <w:tcBorders>
              <w:top w:val="single" w:sz="4" w:space="0" w:color="auto"/>
              <w:left w:val="single" w:sz="12" w:space="0" w:color="auto"/>
              <w:bottom w:val="single" w:sz="12" w:space="0" w:color="auto"/>
              <w:right w:val="single" w:sz="4" w:space="0" w:color="auto"/>
            </w:tcBorders>
            <w:vAlign w:val="center"/>
          </w:tcPr>
          <w:p w14:paraId="78077241" w14:textId="77777777" w:rsidR="00DA1967" w:rsidRPr="00B10A68" w:rsidRDefault="00226B92">
            <w:pPr>
              <w:rPr>
                <w:rFonts w:ascii="Liberation Serif" w:hAnsi="Liberation Serif" w:cs="Liberation Serif"/>
                <w:bCs/>
                <w:iCs/>
                <w:color w:val="000000"/>
                <w:szCs w:val="24"/>
              </w:rPr>
            </w:pPr>
            <w:r w:rsidRPr="00B10A68">
              <w:rPr>
                <w:rFonts w:ascii="Liberation Serif" w:hAnsi="Liberation Serif" w:cs="Liberation Serif"/>
                <w:bCs/>
                <w:iCs/>
                <w:color w:val="000000"/>
                <w:szCs w:val="24"/>
              </w:rPr>
              <w:t>Наименование</w:t>
            </w:r>
          </w:p>
        </w:tc>
        <w:tc>
          <w:tcPr>
            <w:tcW w:w="628" w:type="pct"/>
            <w:tcBorders>
              <w:top w:val="single" w:sz="4" w:space="0" w:color="auto"/>
              <w:left w:val="single" w:sz="4" w:space="0" w:color="auto"/>
              <w:bottom w:val="single" w:sz="12" w:space="0" w:color="auto"/>
              <w:right w:val="single" w:sz="12" w:space="0" w:color="auto"/>
            </w:tcBorders>
            <w:vAlign w:val="center"/>
          </w:tcPr>
          <w:p w14:paraId="50B71349"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c>
          <w:tcPr>
            <w:tcW w:w="601" w:type="pct"/>
            <w:tcBorders>
              <w:top w:val="single" w:sz="4" w:space="0" w:color="auto"/>
              <w:left w:val="single" w:sz="12" w:space="0" w:color="auto"/>
              <w:bottom w:val="single" w:sz="12" w:space="0" w:color="auto"/>
              <w:right w:val="single" w:sz="4" w:space="0" w:color="auto"/>
            </w:tcBorders>
            <w:vAlign w:val="center"/>
          </w:tcPr>
          <w:p w14:paraId="1A6BB21C"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w:t>
            </w:r>
          </w:p>
        </w:tc>
        <w:tc>
          <w:tcPr>
            <w:tcW w:w="676" w:type="pct"/>
            <w:gridSpan w:val="2"/>
            <w:tcBorders>
              <w:top w:val="single" w:sz="4" w:space="0" w:color="auto"/>
              <w:left w:val="single" w:sz="4" w:space="0" w:color="auto"/>
              <w:bottom w:val="single" w:sz="12" w:space="0" w:color="auto"/>
              <w:right w:val="single" w:sz="12" w:space="0" w:color="auto"/>
            </w:tcBorders>
            <w:vAlign w:val="center"/>
          </w:tcPr>
          <w:p w14:paraId="309CA6CD"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c>
          <w:tcPr>
            <w:tcW w:w="685" w:type="pct"/>
            <w:gridSpan w:val="2"/>
            <w:tcBorders>
              <w:top w:val="single" w:sz="4" w:space="0" w:color="auto"/>
              <w:left w:val="single" w:sz="12" w:space="0" w:color="auto"/>
              <w:bottom w:val="single" w:sz="12" w:space="0" w:color="auto"/>
              <w:right w:val="single" w:sz="4" w:space="0" w:color="auto"/>
            </w:tcBorders>
            <w:vAlign w:val="center"/>
          </w:tcPr>
          <w:p w14:paraId="04B7DD05"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c>
          <w:tcPr>
            <w:tcW w:w="591" w:type="pct"/>
            <w:tcBorders>
              <w:top w:val="single" w:sz="4" w:space="0" w:color="auto"/>
              <w:left w:val="single" w:sz="4" w:space="0" w:color="auto"/>
              <w:bottom w:val="single" w:sz="12" w:space="0" w:color="auto"/>
              <w:right w:val="single" w:sz="12" w:space="0" w:color="auto"/>
            </w:tcBorders>
            <w:vAlign w:val="center"/>
          </w:tcPr>
          <w:p w14:paraId="1CA6B46D"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w:t>
            </w:r>
          </w:p>
        </w:tc>
        <w:tc>
          <w:tcPr>
            <w:tcW w:w="621" w:type="pct"/>
            <w:tcBorders>
              <w:top w:val="single" w:sz="4" w:space="0" w:color="auto"/>
              <w:left w:val="single" w:sz="12" w:space="0" w:color="auto"/>
              <w:bottom w:val="single" w:sz="12" w:space="0" w:color="auto"/>
              <w:right w:val="single" w:sz="4" w:space="0" w:color="auto"/>
            </w:tcBorders>
            <w:vAlign w:val="center"/>
          </w:tcPr>
          <w:p w14:paraId="4264887F"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w:t>
            </w:r>
          </w:p>
        </w:tc>
        <w:tc>
          <w:tcPr>
            <w:tcW w:w="621" w:type="pct"/>
            <w:tcBorders>
              <w:top w:val="single" w:sz="4" w:space="0" w:color="auto"/>
              <w:left w:val="single" w:sz="4" w:space="0" w:color="auto"/>
              <w:bottom w:val="single" w:sz="12" w:space="0" w:color="auto"/>
              <w:right w:val="single" w:sz="12" w:space="0" w:color="auto"/>
            </w:tcBorders>
            <w:vAlign w:val="center"/>
          </w:tcPr>
          <w:p w14:paraId="25D5543E" w14:textId="77777777" w:rsidR="00DA1967" w:rsidRPr="00B10A68" w:rsidRDefault="00226B92">
            <w:pPr>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цифрами</w:t>
            </w:r>
          </w:p>
        </w:tc>
      </w:tr>
      <w:tr w:rsidR="00DA1967" w:rsidRPr="00B10A68" w14:paraId="3A07E438" w14:textId="77777777">
        <w:trPr>
          <w:cantSplit/>
          <w:trHeight w:val="563"/>
        </w:trPr>
        <w:tc>
          <w:tcPr>
            <w:tcW w:w="577" w:type="pct"/>
            <w:tcBorders>
              <w:top w:val="single" w:sz="4" w:space="0" w:color="auto"/>
              <w:left w:val="single" w:sz="12" w:space="0" w:color="auto"/>
              <w:bottom w:val="single" w:sz="12" w:space="0" w:color="auto"/>
              <w:right w:val="single" w:sz="4" w:space="0" w:color="auto"/>
            </w:tcBorders>
            <w:vAlign w:val="center"/>
          </w:tcPr>
          <w:p w14:paraId="191DDF30" w14:textId="77777777" w:rsidR="00DA1967" w:rsidRPr="00B10A68" w:rsidRDefault="00226B92">
            <w:pPr>
              <w:ind w:right="-1"/>
              <w:jc w:val="right"/>
              <w:rPr>
                <w:rFonts w:ascii="Liberation Serif" w:hAnsi="Liberation Serif" w:cs="Liberation Serif"/>
                <w:bCs/>
                <w:iCs/>
                <w:color w:val="000000"/>
                <w:szCs w:val="24"/>
              </w:rPr>
            </w:pPr>
            <w:r w:rsidRPr="00B10A68">
              <w:rPr>
                <w:rFonts w:ascii="Liberation Serif" w:hAnsi="Liberation Serif" w:cs="Liberation Serif"/>
                <w:bCs/>
                <w:iCs/>
                <w:color w:val="000000"/>
                <w:szCs w:val="24"/>
              </w:rPr>
              <w:t>Общий итог</w:t>
            </w:r>
          </w:p>
          <w:p w14:paraId="2A07E943" w14:textId="77777777" w:rsidR="00DA1967" w:rsidRPr="00B10A68" w:rsidRDefault="00226B92">
            <w:pPr>
              <w:ind w:right="-1"/>
              <w:jc w:val="right"/>
              <w:rPr>
                <w:rFonts w:ascii="Liberation Serif" w:hAnsi="Liberation Serif" w:cs="Liberation Serif"/>
                <w:bCs/>
                <w:iCs/>
                <w:color w:val="000000"/>
                <w:szCs w:val="24"/>
              </w:rPr>
            </w:pPr>
            <w:r w:rsidRPr="00B10A68">
              <w:rPr>
                <w:rFonts w:ascii="Liberation Serif" w:hAnsi="Liberation Serif" w:cs="Liberation Serif"/>
                <w:bCs/>
                <w:iCs/>
                <w:color w:val="000000"/>
                <w:szCs w:val="24"/>
              </w:rPr>
              <w:t>по Договору:</w:t>
            </w:r>
          </w:p>
        </w:tc>
        <w:tc>
          <w:tcPr>
            <w:tcW w:w="628" w:type="pct"/>
            <w:tcBorders>
              <w:top w:val="single" w:sz="4" w:space="0" w:color="auto"/>
              <w:left w:val="single" w:sz="4" w:space="0" w:color="auto"/>
              <w:bottom w:val="single" w:sz="12" w:space="0" w:color="auto"/>
              <w:right w:val="single" w:sz="12" w:space="0" w:color="auto"/>
            </w:tcBorders>
            <w:vAlign w:val="center"/>
          </w:tcPr>
          <w:p w14:paraId="0C8C8B5B" w14:textId="77777777" w:rsidR="00DA1967" w:rsidRPr="00B10A68" w:rsidRDefault="00226B92">
            <w:pPr>
              <w:ind w:right="-1"/>
              <w:jc w:val="center"/>
              <w:rPr>
                <w:rFonts w:ascii="Liberation Serif" w:hAnsi="Liberation Serif" w:cs="Liberation Serif"/>
                <w:bCs/>
                <w:iCs/>
                <w:color w:val="000000"/>
                <w:szCs w:val="24"/>
              </w:rPr>
            </w:pPr>
            <w:r w:rsidRPr="00B10A68">
              <w:rPr>
                <w:rFonts w:ascii="Liberation Serif" w:hAnsi="Liberation Serif" w:cs="Liberation Serif"/>
                <w:bCs/>
                <w:iCs/>
                <w:color w:val="000000"/>
                <w:szCs w:val="24"/>
              </w:rPr>
              <w:t>Сумма</w:t>
            </w:r>
          </w:p>
        </w:tc>
        <w:tc>
          <w:tcPr>
            <w:tcW w:w="601" w:type="pct"/>
            <w:tcBorders>
              <w:top w:val="single" w:sz="4" w:space="0" w:color="auto"/>
              <w:left w:val="single" w:sz="12" w:space="0" w:color="auto"/>
              <w:bottom w:val="single" w:sz="12" w:space="0" w:color="auto"/>
              <w:right w:val="single" w:sz="4" w:space="0" w:color="auto"/>
            </w:tcBorders>
            <w:vAlign w:val="center"/>
          </w:tcPr>
          <w:p w14:paraId="06CAD7A3" w14:textId="77777777" w:rsidR="00DA1967" w:rsidRPr="00B10A68" w:rsidRDefault="00226B92">
            <w:pPr>
              <w:suppressAutoHyphens/>
              <w:ind w:right="-1"/>
              <w:jc w:val="center"/>
              <w:rPr>
                <w:rFonts w:ascii="Liberation Serif" w:hAnsi="Liberation Serif" w:cs="Liberation Serif"/>
                <w:bCs/>
                <w:iCs/>
                <w:szCs w:val="24"/>
              </w:rPr>
            </w:pPr>
            <w:r w:rsidRPr="00B10A68">
              <w:rPr>
                <w:rFonts w:ascii="Liberation Serif" w:hAnsi="Liberation Serif" w:cs="Liberation Serif"/>
                <w:bCs/>
                <w:iCs/>
                <w:szCs w:val="24"/>
              </w:rPr>
              <w:t xml:space="preserve">цифрам </w:t>
            </w:r>
          </w:p>
          <w:p w14:paraId="2EBF36D2" w14:textId="77777777" w:rsidR="00DA1967" w:rsidRPr="00B10A68" w:rsidRDefault="00DA1967">
            <w:pPr>
              <w:ind w:right="-1"/>
              <w:jc w:val="center"/>
              <w:rPr>
                <w:rFonts w:ascii="Liberation Serif" w:hAnsi="Liberation Serif" w:cs="Liberation Serif"/>
                <w:bCs/>
                <w:iCs/>
                <w:color w:val="000000"/>
                <w:szCs w:val="24"/>
              </w:rPr>
            </w:pPr>
          </w:p>
        </w:tc>
        <w:tc>
          <w:tcPr>
            <w:tcW w:w="676" w:type="pct"/>
            <w:gridSpan w:val="2"/>
            <w:tcBorders>
              <w:top w:val="single" w:sz="4" w:space="0" w:color="auto"/>
              <w:left w:val="single" w:sz="4" w:space="0" w:color="auto"/>
              <w:bottom w:val="single" w:sz="12" w:space="0" w:color="auto"/>
              <w:right w:val="single" w:sz="12" w:space="0" w:color="auto"/>
            </w:tcBorders>
            <w:vAlign w:val="center"/>
          </w:tcPr>
          <w:p w14:paraId="78A6EF60" w14:textId="77777777" w:rsidR="00DA1967" w:rsidRPr="00B10A68" w:rsidRDefault="00226B92">
            <w:pPr>
              <w:suppressAutoHyphens/>
              <w:ind w:right="-1"/>
              <w:jc w:val="center"/>
              <w:rPr>
                <w:rFonts w:ascii="Liberation Serif" w:hAnsi="Liberation Serif" w:cs="Liberation Serif"/>
                <w:bCs/>
                <w:iCs/>
                <w:szCs w:val="24"/>
              </w:rPr>
            </w:pPr>
            <w:r w:rsidRPr="00B10A68">
              <w:rPr>
                <w:rFonts w:ascii="Liberation Serif" w:hAnsi="Liberation Serif" w:cs="Liberation Serif"/>
                <w:bCs/>
                <w:iCs/>
                <w:szCs w:val="24"/>
              </w:rPr>
              <w:t xml:space="preserve">цифрами </w:t>
            </w:r>
          </w:p>
          <w:p w14:paraId="373A34F4" w14:textId="77777777" w:rsidR="00DA1967" w:rsidRPr="00B10A68" w:rsidRDefault="00DA1967">
            <w:pPr>
              <w:ind w:right="-1"/>
              <w:jc w:val="center"/>
              <w:rPr>
                <w:rFonts w:ascii="Liberation Serif" w:hAnsi="Liberation Serif" w:cs="Liberation Serif"/>
                <w:bCs/>
                <w:iCs/>
                <w:color w:val="000000"/>
                <w:szCs w:val="24"/>
              </w:rPr>
            </w:pPr>
          </w:p>
        </w:tc>
        <w:tc>
          <w:tcPr>
            <w:tcW w:w="685" w:type="pct"/>
            <w:gridSpan w:val="2"/>
            <w:tcBorders>
              <w:top w:val="single" w:sz="4" w:space="0" w:color="auto"/>
              <w:left w:val="single" w:sz="12" w:space="0" w:color="auto"/>
              <w:bottom w:val="single" w:sz="12" w:space="0" w:color="auto"/>
              <w:right w:val="single" w:sz="4" w:space="0" w:color="auto"/>
            </w:tcBorders>
            <w:vAlign w:val="center"/>
          </w:tcPr>
          <w:p w14:paraId="4F0E50E0" w14:textId="77777777" w:rsidR="00DA1967" w:rsidRPr="00B10A68" w:rsidRDefault="00226B92">
            <w:pPr>
              <w:suppressAutoHyphens/>
              <w:ind w:right="-1"/>
              <w:jc w:val="center"/>
              <w:rPr>
                <w:rFonts w:ascii="Liberation Serif" w:hAnsi="Liberation Serif" w:cs="Liberation Serif"/>
                <w:bCs/>
                <w:iCs/>
                <w:szCs w:val="24"/>
              </w:rPr>
            </w:pPr>
            <w:r w:rsidRPr="00B10A68">
              <w:rPr>
                <w:rFonts w:ascii="Liberation Serif" w:hAnsi="Liberation Serif" w:cs="Liberation Serif"/>
                <w:bCs/>
                <w:iCs/>
                <w:szCs w:val="24"/>
              </w:rPr>
              <w:t xml:space="preserve">цифрами </w:t>
            </w:r>
          </w:p>
          <w:p w14:paraId="73419237" w14:textId="77777777" w:rsidR="00DA1967" w:rsidRPr="00B10A68" w:rsidRDefault="00DA1967">
            <w:pPr>
              <w:ind w:right="-1"/>
              <w:jc w:val="center"/>
              <w:rPr>
                <w:rFonts w:ascii="Liberation Serif" w:hAnsi="Liberation Serif" w:cs="Liberation Serif"/>
                <w:bCs/>
                <w:iCs/>
                <w:color w:val="000000"/>
                <w:szCs w:val="24"/>
              </w:rPr>
            </w:pPr>
          </w:p>
        </w:tc>
        <w:tc>
          <w:tcPr>
            <w:tcW w:w="591" w:type="pct"/>
            <w:tcBorders>
              <w:top w:val="single" w:sz="4" w:space="0" w:color="auto"/>
              <w:left w:val="single" w:sz="4" w:space="0" w:color="auto"/>
              <w:bottom w:val="single" w:sz="12" w:space="0" w:color="auto"/>
              <w:right w:val="single" w:sz="12" w:space="0" w:color="auto"/>
            </w:tcBorders>
            <w:vAlign w:val="center"/>
          </w:tcPr>
          <w:p w14:paraId="359336F3" w14:textId="77777777" w:rsidR="00DA1967" w:rsidRPr="00B10A68" w:rsidRDefault="00226B92">
            <w:pPr>
              <w:suppressAutoHyphens/>
              <w:ind w:right="-1"/>
              <w:jc w:val="center"/>
              <w:rPr>
                <w:rFonts w:ascii="Liberation Serif" w:hAnsi="Liberation Serif" w:cs="Liberation Serif"/>
                <w:bCs/>
                <w:iCs/>
                <w:szCs w:val="24"/>
              </w:rPr>
            </w:pPr>
            <w:r w:rsidRPr="00B10A68">
              <w:rPr>
                <w:rFonts w:ascii="Liberation Serif" w:hAnsi="Liberation Serif" w:cs="Liberation Serif"/>
                <w:bCs/>
                <w:iCs/>
                <w:szCs w:val="24"/>
              </w:rPr>
              <w:t xml:space="preserve">цифрам </w:t>
            </w:r>
          </w:p>
          <w:p w14:paraId="6BAFE290" w14:textId="77777777" w:rsidR="00DA1967" w:rsidRPr="00B10A68" w:rsidRDefault="00DA1967">
            <w:pPr>
              <w:ind w:right="-1"/>
              <w:jc w:val="center"/>
              <w:rPr>
                <w:rFonts w:ascii="Liberation Serif" w:hAnsi="Liberation Serif" w:cs="Liberation Serif"/>
                <w:bCs/>
                <w:iCs/>
                <w:color w:val="000000"/>
                <w:szCs w:val="24"/>
              </w:rPr>
            </w:pPr>
          </w:p>
        </w:tc>
        <w:tc>
          <w:tcPr>
            <w:tcW w:w="621" w:type="pct"/>
            <w:tcBorders>
              <w:top w:val="single" w:sz="4" w:space="0" w:color="auto"/>
              <w:left w:val="single" w:sz="12" w:space="0" w:color="auto"/>
              <w:bottom w:val="single" w:sz="12" w:space="0" w:color="auto"/>
              <w:right w:val="single" w:sz="4" w:space="0" w:color="auto"/>
            </w:tcBorders>
            <w:vAlign w:val="center"/>
          </w:tcPr>
          <w:p w14:paraId="5593A9CB" w14:textId="77777777" w:rsidR="00DA1967" w:rsidRPr="00B10A68" w:rsidRDefault="00226B92">
            <w:pPr>
              <w:suppressAutoHyphens/>
              <w:ind w:right="-1"/>
              <w:jc w:val="center"/>
              <w:rPr>
                <w:rFonts w:ascii="Liberation Serif" w:hAnsi="Liberation Serif" w:cs="Liberation Serif"/>
                <w:bCs/>
                <w:iCs/>
                <w:color w:val="000000"/>
                <w:szCs w:val="24"/>
              </w:rPr>
            </w:pPr>
            <w:r w:rsidRPr="00B10A68">
              <w:rPr>
                <w:rFonts w:ascii="Liberation Serif" w:hAnsi="Liberation Serif" w:cs="Liberation Serif"/>
                <w:bCs/>
                <w:iCs/>
                <w:szCs w:val="24"/>
              </w:rPr>
              <w:t>цифрам</w:t>
            </w:r>
          </w:p>
          <w:p w14:paraId="1CE5B7C6" w14:textId="77777777" w:rsidR="00DA1967" w:rsidRPr="00B10A68" w:rsidRDefault="00DA1967">
            <w:pPr>
              <w:ind w:right="-1"/>
              <w:jc w:val="center"/>
              <w:rPr>
                <w:rFonts w:ascii="Liberation Serif" w:hAnsi="Liberation Serif" w:cs="Liberation Serif"/>
                <w:bCs/>
                <w:iCs/>
                <w:color w:val="000000"/>
                <w:szCs w:val="24"/>
              </w:rPr>
            </w:pPr>
          </w:p>
        </w:tc>
        <w:tc>
          <w:tcPr>
            <w:tcW w:w="621" w:type="pct"/>
            <w:tcBorders>
              <w:top w:val="single" w:sz="4" w:space="0" w:color="auto"/>
              <w:left w:val="single" w:sz="4" w:space="0" w:color="auto"/>
              <w:bottom w:val="single" w:sz="12" w:space="0" w:color="auto"/>
              <w:right w:val="single" w:sz="12" w:space="0" w:color="auto"/>
            </w:tcBorders>
            <w:vAlign w:val="center"/>
          </w:tcPr>
          <w:p w14:paraId="33C7F767" w14:textId="77777777" w:rsidR="00DA1967" w:rsidRPr="00B10A68" w:rsidRDefault="00226B92">
            <w:pPr>
              <w:suppressAutoHyphens/>
              <w:ind w:right="-1"/>
              <w:jc w:val="center"/>
              <w:rPr>
                <w:rFonts w:ascii="Liberation Serif" w:hAnsi="Liberation Serif" w:cs="Liberation Serif"/>
                <w:bCs/>
                <w:iCs/>
                <w:szCs w:val="24"/>
              </w:rPr>
            </w:pPr>
            <w:r w:rsidRPr="00B10A68">
              <w:rPr>
                <w:rFonts w:ascii="Liberation Serif" w:hAnsi="Liberation Serif" w:cs="Liberation Serif"/>
                <w:bCs/>
                <w:iCs/>
                <w:szCs w:val="24"/>
              </w:rPr>
              <w:t xml:space="preserve">цифрами </w:t>
            </w:r>
          </w:p>
          <w:p w14:paraId="196B0768" w14:textId="77777777" w:rsidR="00DA1967" w:rsidRPr="00B10A68" w:rsidRDefault="00DA1967">
            <w:pPr>
              <w:ind w:right="-1"/>
              <w:jc w:val="center"/>
              <w:rPr>
                <w:rFonts w:ascii="Liberation Serif" w:hAnsi="Liberation Serif" w:cs="Liberation Serif"/>
                <w:bCs/>
                <w:iCs/>
                <w:color w:val="000000"/>
                <w:szCs w:val="24"/>
              </w:rPr>
            </w:pPr>
          </w:p>
        </w:tc>
      </w:tr>
    </w:tbl>
    <w:p w14:paraId="5BCAFE1A" w14:textId="77777777" w:rsidR="00DA1967" w:rsidRPr="00B10A68" w:rsidRDefault="00DA1967">
      <w:pPr>
        <w:rPr>
          <w:rFonts w:ascii="Liberation Serif" w:hAnsi="Liberation Serif" w:cs="Liberation Serif"/>
          <w:szCs w:val="24"/>
        </w:rPr>
      </w:pPr>
    </w:p>
    <w:p w14:paraId="2E1FD571" w14:textId="77777777" w:rsidR="00DA1967" w:rsidRPr="00B10A68" w:rsidRDefault="00226B92">
      <w:pPr>
        <w:pStyle w:val="21"/>
        <w:tabs>
          <w:tab w:val="num" w:pos="1418"/>
        </w:tabs>
        <w:suppressAutoHyphens/>
        <w:rPr>
          <w:rFonts w:ascii="Liberation Serif" w:hAnsi="Liberation Serif" w:cs="Liberation Serif"/>
          <w:iCs/>
          <w:szCs w:val="24"/>
        </w:rPr>
      </w:pPr>
      <w:r w:rsidRPr="00B10A68">
        <w:rPr>
          <w:rFonts w:ascii="Liberation Serif" w:hAnsi="Liberation Serif" w:cs="Liberation Serif"/>
          <w:iCs/>
          <w:color w:val="000000"/>
          <w:szCs w:val="24"/>
        </w:rPr>
        <w:t xml:space="preserve">3.2. Общая </w:t>
      </w:r>
      <w:r w:rsidRPr="00B10A68">
        <w:rPr>
          <w:rFonts w:ascii="Liberation Serif" w:hAnsi="Liberation Serif" w:cs="Liberation Serif"/>
          <w:color w:val="000000"/>
          <w:szCs w:val="24"/>
        </w:rPr>
        <w:t>страховая</w:t>
      </w:r>
      <w:r w:rsidRPr="00B10A68">
        <w:rPr>
          <w:rFonts w:ascii="Liberation Serif" w:hAnsi="Liberation Serif" w:cs="Liberation Serif"/>
          <w:iCs/>
          <w:color w:val="000000"/>
          <w:szCs w:val="24"/>
        </w:rPr>
        <w:t xml:space="preserve"> сумма по настоящему Договору составляет</w:t>
      </w:r>
      <w:r w:rsidRPr="00B10A68">
        <w:rPr>
          <w:rFonts w:ascii="Liberation Serif" w:hAnsi="Liberation Serif" w:cs="Liberation Serif"/>
          <w:i/>
          <w:iCs/>
          <w:color w:val="000000"/>
          <w:szCs w:val="24"/>
        </w:rPr>
        <w:t xml:space="preserve">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 xml:space="preserve">) </w:t>
      </w:r>
      <w:r w:rsidRPr="00B10A68">
        <w:rPr>
          <w:rFonts w:ascii="Liberation Serif" w:hAnsi="Liberation Serif" w:cs="Liberation Serif"/>
          <w:iCs/>
          <w:szCs w:val="24"/>
        </w:rPr>
        <w:t>руб. 00 коп из них:</w:t>
      </w:r>
    </w:p>
    <w:p w14:paraId="164C24F3" w14:textId="77777777" w:rsidR="00DA1967" w:rsidRPr="00B10A68" w:rsidRDefault="00226B92">
      <w:pPr>
        <w:pStyle w:val="21"/>
        <w:suppressAutoHyphens/>
        <w:ind w:left="510" w:firstLine="0"/>
        <w:rPr>
          <w:rFonts w:ascii="Liberation Serif" w:hAnsi="Liberation Serif" w:cs="Liberation Serif"/>
          <w:iCs/>
          <w:szCs w:val="24"/>
        </w:rPr>
      </w:pPr>
      <w:r w:rsidRPr="00B10A68">
        <w:rPr>
          <w:rFonts w:ascii="Liberation Serif" w:hAnsi="Liberation Serif" w:cs="Liberation Serif"/>
          <w:iCs/>
          <w:szCs w:val="24"/>
        </w:rPr>
        <w:t xml:space="preserve">за период с ___________ по _________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w:t>
      </w:r>
      <w:r w:rsidRPr="00B10A68">
        <w:rPr>
          <w:rFonts w:ascii="Liberation Serif" w:hAnsi="Liberation Serif" w:cs="Liberation Serif"/>
          <w:iCs/>
          <w:szCs w:val="24"/>
        </w:rPr>
        <w:t xml:space="preserve"> руб. 00 коп.</w:t>
      </w:r>
    </w:p>
    <w:p w14:paraId="02322A0A" w14:textId="77777777" w:rsidR="00DA1967" w:rsidRPr="00B10A68" w:rsidRDefault="00226B92">
      <w:pPr>
        <w:pStyle w:val="21"/>
        <w:suppressAutoHyphens/>
        <w:ind w:left="510" w:firstLine="0"/>
        <w:rPr>
          <w:rFonts w:ascii="Liberation Serif" w:hAnsi="Liberation Serif" w:cs="Liberation Serif"/>
          <w:iCs/>
          <w:szCs w:val="24"/>
        </w:rPr>
      </w:pPr>
      <w:r w:rsidRPr="00B10A68">
        <w:rPr>
          <w:rFonts w:ascii="Liberation Serif" w:hAnsi="Liberation Serif" w:cs="Liberation Serif"/>
          <w:iCs/>
          <w:szCs w:val="24"/>
        </w:rPr>
        <w:t xml:space="preserve">за период с ___________ по _________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w:t>
      </w:r>
      <w:r w:rsidRPr="00B10A68">
        <w:rPr>
          <w:rFonts w:ascii="Liberation Serif" w:hAnsi="Liberation Serif" w:cs="Liberation Serif"/>
          <w:iCs/>
          <w:szCs w:val="24"/>
        </w:rPr>
        <w:t xml:space="preserve"> руб. 00 коп.</w:t>
      </w:r>
    </w:p>
    <w:p w14:paraId="5983781B" w14:textId="77777777" w:rsidR="00DA1967" w:rsidRPr="00B10A68" w:rsidRDefault="00226B92">
      <w:pPr>
        <w:pStyle w:val="21"/>
        <w:suppressAutoHyphens/>
        <w:ind w:left="510" w:firstLine="0"/>
        <w:rPr>
          <w:rFonts w:ascii="Liberation Serif" w:hAnsi="Liberation Serif" w:cs="Liberation Serif"/>
          <w:iCs/>
          <w:szCs w:val="24"/>
        </w:rPr>
      </w:pPr>
      <w:r w:rsidRPr="00B10A68">
        <w:rPr>
          <w:rFonts w:ascii="Liberation Serif" w:hAnsi="Liberation Serif" w:cs="Liberation Serif"/>
          <w:iCs/>
          <w:szCs w:val="24"/>
        </w:rPr>
        <w:t xml:space="preserve">за период с ___________ по _________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w:t>
      </w:r>
      <w:r w:rsidRPr="00B10A68">
        <w:rPr>
          <w:rFonts w:ascii="Liberation Serif" w:hAnsi="Liberation Serif" w:cs="Liberation Serif"/>
          <w:iCs/>
          <w:szCs w:val="24"/>
        </w:rPr>
        <w:t xml:space="preserve"> руб. 00 коп.</w:t>
      </w:r>
    </w:p>
    <w:p w14:paraId="23A37FAD" w14:textId="0E284445" w:rsidR="00DA1967" w:rsidRPr="00B10A68" w:rsidRDefault="00226B92" w:rsidP="00275A86">
      <w:pPr>
        <w:pStyle w:val="23"/>
        <w:ind w:left="284" w:firstLine="424"/>
        <w:rPr>
          <w:rFonts w:ascii="Liberation Serif" w:hAnsi="Liberation Serif" w:cs="Liberation Serif"/>
          <w:b w:val="0"/>
          <w:bCs/>
          <w:i/>
          <w:iCs/>
          <w:szCs w:val="24"/>
        </w:rPr>
      </w:pPr>
      <w:r w:rsidRPr="00B10A68">
        <w:rPr>
          <w:rFonts w:ascii="Liberation Serif" w:hAnsi="Liberation Serif" w:cs="Liberation Serif"/>
          <w:b w:val="0"/>
          <w:bCs/>
          <w:iCs/>
          <w:szCs w:val="24"/>
        </w:rPr>
        <w:t>Страховые выплаты производятся исходя из индивидуальной страховой суммы, установленной для Застрахованного лица и указанной в п. 3.1 настоящего Договора по соответствующей Программе, в</w:t>
      </w:r>
      <w:r w:rsidR="000E5B19" w:rsidRPr="00B10A68">
        <w:rPr>
          <w:rFonts w:ascii="Liberation Serif" w:hAnsi="Liberation Serif" w:cs="Liberation Serif"/>
          <w:b w:val="0"/>
          <w:bCs/>
          <w:iCs/>
          <w:szCs w:val="24"/>
        </w:rPr>
        <w:t xml:space="preserve"> т.ч. </w:t>
      </w:r>
      <w:r w:rsidRPr="00B10A68">
        <w:rPr>
          <w:rFonts w:ascii="Liberation Serif" w:hAnsi="Liberation Serif" w:cs="Liberation Serif"/>
          <w:b w:val="0"/>
          <w:bCs/>
          <w:iCs/>
          <w:szCs w:val="24"/>
        </w:rPr>
        <w:t xml:space="preserve"> </w:t>
      </w:r>
      <w:r w:rsidR="00F26705" w:rsidRPr="00B10A68">
        <w:rPr>
          <w:rFonts w:ascii="Liberation Serif" w:hAnsi="Liberation Serif" w:cs="Liberation Serif"/>
          <w:b w:val="0"/>
          <w:bCs/>
          <w:i/>
          <w:iCs/>
          <w:szCs w:val="24"/>
        </w:rPr>
        <w:t>по разделу Программ</w:t>
      </w:r>
      <w:r w:rsidR="002867F8" w:rsidRPr="00B10A68">
        <w:rPr>
          <w:rFonts w:ascii="Liberation Serif" w:hAnsi="Liberation Serif" w:cs="Liberation Serif"/>
          <w:b w:val="0"/>
          <w:bCs/>
          <w:i/>
          <w:iCs/>
          <w:szCs w:val="24"/>
        </w:rPr>
        <w:t xml:space="preserve"> «Экстренная и неотложная медицинская помощь вне места постоянного проживания за рубежом» на каждый год страхования устанавливается лимит</w:t>
      </w:r>
      <w:r w:rsidR="006706AB" w:rsidRPr="00B10A68">
        <w:rPr>
          <w:rFonts w:ascii="Liberation Serif" w:hAnsi="Liberation Serif" w:cs="Liberation Serif"/>
          <w:b w:val="0"/>
          <w:bCs/>
          <w:i/>
          <w:iCs/>
          <w:szCs w:val="24"/>
        </w:rPr>
        <w:t>:</w:t>
      </w:r>
      <w:r w:rsidR="002867F8" w:rsidRPr="00B10A68">
        <w:rPr>
          <w:rFonts w:ascii="Liberation Serif" w:hAnsi="Liberation Serif" w:cs="Liberation Serif"/>
          <w:b w:val="0"/>
          <w:bCs/>
          <w:i/>
          <w:iCs/>
          <w:szCs w:val="24"/>
        </w:rPr>
        <w:t xml:space="preserve"> </w:t>
      </w:r>
    </w:p>
    <w:p w14:paraId="7B97BC33" w14:textId="37D8BFAE" w:rsidR="00DF3618" w:rsidRPr="00B10A68" w:rsidRDefault="00DF3618" w:rsidP="00C66EC9">
      <w:pPr>
        <w:pStyle w:val="ab"/>
        <w:keepNext/>
        <w:numPr>
          <w:ilvl w:val="0"/>
          <w:numId w:val="9"/>
        </w:numPr>
        <w:tabs>
          <w:tab w:val="clear" w:pos="1320"/>
          <w:tab w:val="left" w:pos="709"/>
        </w:tabs>
        <w:suppressAutoHyphens/>
        <w:spacing w:before="60" w:after="60"/>
        <w:ind w:left="284" w:firstLine="676"/>
        <w:jc w:val="both"/>
        <w:rPr>
          <w:rFonts w:ascii="Liberation Serif" w:hAnsi="Liberation Serif" w:cs="Liberation Serif"/>
          <w:bCs/>
          <w:iCs/>
          <w:szCs w:val="24"/>
        </w:rPr>
      </w:pPr>
      <w:r w:rsidRPr="00B10A68">
        <w:rPr>
          <w:rFonts w:ascii="Liberation Serif" w:hAnsi="Liberation Serif" w:cs="Liberation Serif"/>
          <w:bCs/>
          <w:i/>
          <w:iCs/>
          <w:szCs w:val="24"/>
        </w:rPr>
        <w:lastRenderedPageBreak/>
        <w:t xml:space="preserve"> ____(цифрами и прописью) рублей __ копеек</w:t>
      </w:r>
      <w:r w:rsidR="00740D40" w:rsidRPr="00B10A68">
        <w:rPr>
          <w:rStyle w:val="af4"/>
          <w:rFonts w:ascii="Liberation Serif" w:hAnsi="Liberation Serif" w:cs="Liberation Serif"/>
          <w:bCs/>
          <w:i/>
          <w:iCs/>
          <w:szCs w:val="24"/>
        </w:rPr>
        <w:footnoteReference w:id="1"/>
      </w:r>
      <w:r w:rsidRPr="00B10A68">
        <w:rPr>
          <w:rFonts w:ascii="Liberation Serif" w:hAnsi="Liberation Serif" w:cs="Liberation Serif"/>
          <w:bCs/>
          <w:i/>
          <w:iCs/>
          <w:szCs w:val="24"/>
        </w:rPr>
        <w:t>, в том числе лимит на стоматологическую помощь – ___(цифрами и прописью) рублей __ копеек</w:t>
      </w:r>
      <w:r w:rsidR="00740D40" w:rsidRPr="00B10A68">
        <w:rPr>
          <w:rStyle w:val="af4"/>
          <w:rFonts w:ascii="Liberation Serif" w:hAnsi="Liberation Serif" w:cs="Liberation Serif"/>
          <w:bCs/>
          <w:i/>
          <w:iCs/>
          <w:szCs w:val="24"/>
        </w:rPr>
        <w:footnoteReference w:id="2"/>
      </w:r>
      <w:r w:rsidR="00BE5257" w:rsidRPr="00B10A68">
        <w:rPr>
          <w:rFonts w:ascii="Liberation Serif" w:hAnsi="Liberation Serif" w:cs="Liberation Serif"/>
          <w:bCs/>
          <w:iCs/>
          <w:szCs w:val="24"/>
        </w:rPr>
        <w:t xml:space="preserve"> (выделенное курсивом добавляется в рисковые программы страхования</w:t>
      </w:r>
      <w:r w:rsidR="005D344E" w:rsidRPr="00B10A68">
        <w:rPr>
          <w:rFonts w:ascii="Liberation Serif" w:hAnsi="Liberation Serif" w:cs="Liberation Serif"/>
          <w:bCs/>
          <w:iCs/>
          <w:szCs w:val="24"/>
        </w:rPr>
        <w:t xml:space="preserve"> при добавлении в </w:t>
      </w:r>
      <w:r w:rsidR="005D344E" w:rsidRPr="00B10A68">
        <w:rPr>
          <w:rFonts w:ascii="Liberation Serif" w:hAnsi="Liberation Serif" w:cs="Liberation Serif"/>
          <w:i/>
          <w:iCs/>
          <w:szCs w:val="24"/>
        </w:rPr>
        <w:t xml:space="preserve"> </w:t>
      </w:r>
      <w:r w:rsidR="005D344E" w:rsidRPr="00B10A68">
        <w:rPr>
          <w:rFonts w:ascii="Liberation Serif" w:hAnsi="Liberation Serif" w:cs="Liberation Serif"/>
          <w:bCs/>
          <w:iCs/>
          <w:szCs w:val="24"/>
        </w:rPr>
        <w:t>программу «Экстренной и неотложной медицинской помощи вне места постоянного проживания за рубежом»</w:t>
      </w:r>
      <w:r w:rsidR="00BE5257" w:rsidRPr="00B10A68">
        <w:rPr>
          <w:rFonts w:ascii="Liberation Serif" w:hAnsi="Liberation Serif" w:cs="Liberation Serif"/>
          <w:bCs/>
          <w:iCs/>
          <w:szCs w:val="24"/>
        </w:rPr>
        <w:t>).</w:t>
      </w:r>
    </w:p>
    <w:p w14:paraId="3ADC5BD2" w14:textId="77777777" w:rsidR="00A0399C" w:rsidRPr="00B10A68" w:rsidRDefault="00A0399C" w:rsidP="00A0399C">
      <w:pPr>
        <w:pStyle w:val="21"/>
        <w:suppressAutoHyphens/>
        <w:ind w:left="1320" w:firstLine="0"/>
        <w:rPr>
          <w:rFonts w:ascii="Liberation Serif" w:hAnsi="Liberation Serif" w:cs="Liberation Serif"/>
          <w:iCs/>
          <w:szCs w:val="24"/>
        </w:rPr>
      </w:pPr>
    </w:p>
    <w:p w14:paraId="67440DD8" w14:textId="7AB45029" w:rsidR="00A0399C" w:rsidRPr="00B10A68" w:rsidRDefault="00A0399C" w:rsidP="00A0399C">
      <w:pPr>
        <w:pStyle w:val="21"/>
        <w:tabs>
          <w:tab w:val="num" w:pos="1418"/>
        </w:tabs>
        <w:suppressAutoHyphens/>
        <w:ind w:left="284" w:firstLine="425"/>
        <w:rPr>
          <w:rFonts w:ascii="Liberation Serif" w:hAnsi="Liberation Serif" w:cs="Liberation Serif"/>
          <w:bCs/>
          <w:iCs/>
          <w:szCs w:val="24"/>
          <w:u w:val="single"/>
        </w:rPr>
      </w:pPr>
      <w:r w:rsidRPr="00B10A68">
        <w:rPr>
          <w:rFonts w:ascii="Liberation Serif" w:hAnsi="Liberation Serif" w:cs="Liberation Serif"/>
          <w:bCs/>
          <w:iCs/>
          <w:szCs w:val="24"/>
          <w:u w:val="single"/>
        </w:rPr>
        <w:t>(п. 3.2.1., 3.2.1.1., 3.2.1.2. добавляется при установлении лимитов по программе страхования по согласованию Сторон)</w:t>
      </w:r>
    </w:p>
    <w:p w14:paraId="3205D64F" w14:textId="06D9E8CE" w:rsidR="002867F8" w:rsidRPr="00B10A68" w:rsidRDefault="002867F8" w:rsidP="00133B30">
      <w:pPr>
        <w:pStyle w:val="21"/>
        <w:numPr>
          <w:ilvl w:val="2"/>
          <w:numId w:val="43"/>
        </w:numPr>
        <w:suppressAutoHyphens/>
        <w:ind w:left="284" w:firstLine="425"/>
        <w:rPr>
          <w:rFonts w:ascii="Liberation Serif" w:hAnsi="Liberation Serif" w:cs="Liberation Serif"/>
          <w:i/>
          <w:iCs/>
          <w:szCs w:val="24"/>
        </w:rPr>
      </w:pPr>
      <w:r w:rsidRPr="00B10A68">
        <w:rPr>
          <w:rFonts w:ascii="Liberation Serif" w:hAnsi="Liberation Serif" w:cs="Liberation Serif"/>
          <w:i/>
          <w:iCs/>
          <w:szCs w:val="24"/>
        </w:rPr>
        <w:t>Лимит ответственности Страховщика для всех Застрахованных лиц по Программе …………… составляет:</w:t>
      </w:r>
    </w:p>
    <w:p w14:paraId="24FB71D6" w14:textId="1F4E9C62" w:rsidR="002867F8" w:rsidRPr="00B10A68" w:rsidRDefault="002867F8" w:rsidP="00133B30">
      <w:pPr>
        <w:pStyle w:val="21"/>
        <w:suppressAutoHyphens/>
        <w:ind w:left="284" w:firstLine="425"/>
        <w:rPr>
          <w:rFonts w:ascii="Liberation Serif" w:hAnsi="Liberation Serif" w:cs="Liberation Serif"/>
          <w:i/>
          <w:iCs/>
          <w:szCs w:val="24"/>
        </w:rPr>
      </w:pPr>
      <w:r w:rsidRPr="00B10A68">
        <w:rPr>
          <w:rFonts w:ascii="Liberation Serif" w:hAnsi="Liberation Serif" w:cs="Liberation Serif"/>
          <w:i/>
          <w:iCs/>
          <w:szCs w:val="24"/>
        </w:rPr>
        <w:t>3.2.1.1. Лимит ответственности Страховщика в отношении всех Застрахованных лиц по Договору по оплате медицинских услуг, включенных в Программу …..,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п.3.2.1.2., на каждый год страхования составляет  __________(____________) руб.</w:t>
      </w:r>
    </w:p>
    <w:p w14:paraId="4C090AC6" w14:textId="395E071F" w:rsidR="00F94650" w:rsidRPr="00B10A68" w:rsidRDefault="002867F8" w:rsidP="00133B30">
      <w:pPr>
        <w:pStyle w:val="21"/>
        <w:suppressAutoHyphens/>
        <w:ind w:left="284" w:firstLine="425"/>
        <w:rPr>
          <w:rFonts w:ascii="Liberation Serif" w:hAnsi="Liberation Serif" w:cs="Liberation Serif"/>
          <w:i/>
          <w:iCs/>
          <w:szCs w:val="24"/>
        </w:rPr>
      </w:pPr>
      <w:r w:rsidRPr="00B10A68">
        <w:rPr>
          <w:rFonts w:ascii="Liberation Serif" w:hAnsi="Liberation Serif" w:cs="Liberation Serif"/>
          <w:i/>
          <w:iCs/>
          <w:szCs w:val="24"/>
        </w:rPr>
        <w:t>3.2.1.2. Лимит ответственности Страховщика в отношении всех Застрахованных лиц по Договору по оплате медицинских услуг, включенных в Программу ………….,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и  невозможна его транспортировка в медицинскую организацию другими транспортными средствами при отсутствии в доступной близости медицинских организаций, могущих оказать первичную медицинскую помощь Застрахованному лицу, включая работающие в системе обязательного медицинского страхования, и если эти услуги организованы Страховщиком, на каждый год страхования составляет __________(____________) руб</w:t>
      </w:r>
    </w:p>
    <w:p w14:paraId="7CE2DD8F" w14:textId="2E4C29D1" w:rsidR="00DA1967" w:rsidRPr="00B10A68" w:rsidRDefault="00226B92">
      <w:pPr>
        <w:pStyle w:val="21"/>
        <w:tabs>
          <w:tab w:val="num" w:pos="1418"/>
        </w:tabs>
        <w:suppressAutoHyphens/>
        <w:rPr>
          <w:rFonts w:ascii="Liberation Serif" w:hAnsi="Liberation Serif" w:cs="Liberation Serif"/>
          <w:iCs/>
          <w:szCs w:val="24"/>
        </w:rPr>
      </w:pPr>
      <w:r w:rsidRPr="00B10A68">
        <w:rPr>
          <w:rFonts w:ascii="Liberation Serif" w:hAnsi="Liberation Serif" w:cs="Liberation Serif"/>
          <w:iCs/>
          <w:szCs w:val="24"/>
        </w:rPr>
        <w:t>3.</w:t>
      </w:r>
      <w:r w:rsidR="000833F6" w:rsidRPr="00B10A68">
        <w:rPr>
          <w:rFonts w:ascii="Liberation Serif" w:hAnsi="Liberation Serif" w:cs="Liberation Serif"/>
          <w:iCs/>
          <w:szCs w:val="24"/>
        </w:rPr>
        <w:t>3</w:t>
      </w:r>
      <w:r w:rsidRPr="00B10A68">
        <w:rPr>
          <w:rFonts w:ascii="Liberation Serif" w:hAnsi="Liberation Serif" w:cs="Liberation Serif"/>
          <w:iCs/>
          <w:szCs w:val="24"/>
        </w:rPr>
        <w:t xml:space="preserve">. Общая страховая премия по настоящему Договору составляет: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w:t>
      </w:r>
      <w:r w:rsidRPr="00B10A68">
        <w:rPr>
          <w:rFonts w:ascii="Liberation Serif" w:hAnsi="Liberation Serif" w:cs="Liberation Serif"/>
          <w:iCs/>
          <w:szCs w:val="24"/>
        </w:rPr>
        <w:t xml:space="preserve"> руб. 00 коп.</w:t>
      </w:r>
    </w:p>
    <w:p w14:paraId="265AA28C" w14:textId="77777777" w:rsidR="00DA1967" w:rsidRPr="00B10A68" w:rsidRDefault="00226B92">
      <w:pPr>
        <w:pStyle w:val="21"/>
        <w:suppressAutoHyphens/>
        <w:ind w:left="510" w:firstLine="0"/>
        <w:rPr>
          <w:rFonts w:ascii="Liberation Serif" w:hAnsi="Liberation Serif" w:cs="Liberation Serif"/>
          <w:iCs/>
          <w:szCs w:val="24"/>
        </w:rPr>
      </w:pPr>
      <w:r w:rsidRPr="00B10A68">
        <w:rPr>
          <w:rFonts w:ascii="Liberation Serif" w:hAnsi="Liberation Serif" w:cs="Liberation Serif"/>
          <w:iCs/>
          <w:szCs w:val="24"/>
        </w:rPr>
        <w:t xml:space="preserve">за период с ___________ по _________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w:t>
      </w:r>
      <w:r w:rsidRPr="00B10A68">
        <w:rPr>
          <w:rFonts w:ascii="Liberation Serif" w:hAnsi="Liberation Serif" w:cs="Liberation Serif"/>
          <w:iCs/>
          <w:szCs w:val="24"/>
        </w:rPr>
        <w:t xml:space="preserve"> руб. 00 коп.</w:t>
      </w:r>
    </w:p>
    <w:p w14:paraId="7E1AA867" w14:textId="77777777" w:rsidR="00DA1967" w:rsidRPr="00B10A68" w:rsidRDefault="00226B92">
      <w:pPr>
        <w:pStyle w:val="21"/>
        <w:suppressAutoHyphens/>
        <w:ind w:left="510" w:firstLine="0"/>
        <w:rPr>
          <w:rFonts w:ascii="Liberation Serif" w:hAnsi="Liberation Serif" w:cs="Liberation Serif"/>
          <w:iCs/>
          <w:szCs w:val="24"/>
        </w:rPr>
      </w:pPr>
      <w:r w:rsidRPr="00B10A68">
        <w:rPr>
          <w:rFonts w:ascii="Liberation Serif" w:hAnsi="Liberation Serif" w:cs="Liberation Serif"/>
          <w:iCs/>
          <w:szCs w:val="24"/>
        </w:rPr>
        <w:t xml:space="preserve">за период с ___________ по _________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w:t>
      </w:r>
      <w:r w:rsidRPr="00B10A68">
        <w:rPr>
          <w:rFonts w:ascii="Liberation Serif" w:hAnsi="Liberation Serif" w:cs="Liberation Serif"/>
          <w:iCs/>
          <w:szCs w:val="24"/>
        </w:rPr>
        <w:t xml:space="preserve"> руб. 00 коп.</w:t>
      </w:r>
    </w:p>
    <w:p w14:paraId="5FBB6590" w14:textId="77777777" w:rsidR="00DA1967" w:rsidRPr="00B10A68" w:rsidRDefault="00226B92">
      <w:pPr>
        <w:pStyle w:val="21"/>
        <w:suppressAutoHyphens/>
        <w:ind w:left="510" w:firstLine="0"/>
        <w:rPr>
          <w:rFonts w:ascii="Liberation Serif" w:hAnsi="Liberation Serif" w:cs="Liberation Serif"/>
          <w:iCs/>
          <w:szCs w:val="24"/>
        </w:rPr>
      </w:pPr>
      <w:r w:rsidRPr="00B10A68">
        <w:rPr>
          <w:rFonts w:ascii="Liberation Serif" w:hAnsi="Liberation Serif" w:cs="Liberation Serif"/>
          <w:iCs/>
          <w:szCs w:val="24"/>
        </w:rPr>
        <w:t xml:space="preserve">за период с ___________ по _________ </w:t>
      </w:r>
      <w:r w:rsidRPr="00B10A68">
        <w:rPr>
          <w:rFonts w:ascii="Liberation Serif" w:hAnsi="Liberation Serif" w:cs="Liberation Serif"/>
          <w:i/>
          <w:iCs/>
          <w:szCs w:val="24"/>
          <w:u w:val="single"/>
        </w:rPr>
        <w:t>цифрами</w:t>
      </w:r>
      <w:r w:rsidRPr="00B10A68">
        <w:rPr>
          <w:rFonts w:ascii="Liberation Serif" w:hAnsi="Liberation Serif" w:cs="Liberation Serif"/>
          <w:i/>
          <w:iCs/>
          <w:szCs w:val="24"/>
        </w:rPr>
        <w:t xml:space="preserve"> (</w:t>
      </w:r>
      <w:r w:rsidRPr="00B10A68">
        <w:rPr>
          <w:rFonts w:ascii="Liberation Serif" w:hAnsi="Liberation Serif" w:cs="Liberation Serif"/>
          <w:i/>
          <w:iCs/>
          <w:szCs w:val="24"/>
          <w:u w:val="single"/>
        </w:rPr>
        <w:t>прописью</w:t>
      </w:r>
      <w:r w:rsidRPr="00B10A68">
        <w:rPr>
          <w:rFonts w:ascii="Liberation Serif" w:hAnsi="Liberation Serif" w:cs="Liberation Serif"/>
          <w:i/>
          <w:iCs/>
          <w:szCs w:val="24"/>
        </w:rPr>
        <w:t>)</w:t>
      </w:r>
      <w:r w:rsidRPr="00B10A68">
        <w:rPr>
          <w:rFonts w:ascii="Liberation Serif" w:hAnsi="Liberation Serif" w:cs="Liberation Serif"/>
          <w:iCs/>
          <w:szCs w:val="24"/>
        </w:rPr>
        <w:t xml:space="preserve"> руб. 00 коп.</w:t>
      </w:r>
    </w:p>
    <w:p w14:paraId="33341FC1" w14:textId="77777777" w:rsidR="00DA1967" w:rsidRPr="00B10A68" w:rsidRDefault="00226B92">
      <w:pPr>
        <w:pStyle w:val="a7"/>
        <w:suppressAutoHyphens/>
        <w:rPr>
          <w:rFonts w:ascii="Liberation Serif" w:hAnsi="Liberation Serif" w:cs="Liberation Serif"/>
          <w:szCs w:val="24"/>
        </w:rPr>
      </w:pPr>
      <w:r w:rsidRPr="00B10A68">
        <w:rPr>
          <w:rFonts w:ascii="Liberation Serif" w:hAnsi="Liberation Serif" w:cs="Liberation Serif"/>
          <w:szCs w:val="24"/>
        </w:rPr>
        <w:t>Общая страховая премия уплачивается путем перечисления денежных средств на расчетный счет Страховщика в рассрочку в следующем порядке:</w:t>
      </w:r>
    </w:p>
    <w:p w14:paraId="71B2EBCD" w14:textId="77777777" w:rsidR="00DA1967" w:rsidRPr="00B10A68" w:rsidRDefault="00DA1967">
      <w:pPr>
        <w:pStyle w:val="a7"/>
        <w:suppressAutoHyphens/>
        <w:rPr>
          <w:rFonts w:ascii="Liberation Serif" w:hAnsi="Liberation Serif" w:cs="Liberation Serif"/>
          <w:szCs w:val="24"/>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0"/>
        <w:gridCol w:w="3035"/>
        <w:gridCol w:w="3292"/>
        <w:gridCol w:w="2458"/>
      </w:tblGrid>
      <w:tr w:rsidR="00DA1967" w:rsidRPr="00B10A68" w14:paraId="57BE538F" w14:textId="77777777">
        <w:trPr>
          <w:trHeight w:val="474"/>
        </w:trPr>
        <w:tc>
          <w:tcPr>
            <w:tcW w:w="565" w:type="pct"/>
            <w:vAlign w:val="center"/>
          </w:tcPr>
          <w:p w14:paraId="780D1C9E" w14:textId="77777777" w:rsidR="00DA1967" w:rsidRPr="00B10A68" w:rsidRDefault="00226B92">
            <w:pPr>
              <w:keepNext/>
              <w:keepLines/>
              <w:tabs>
                <w:tab w:val="left" w:pos="0"/>
                <w:tab w:val="left" w:pos="567"/>
              </w:tabs>
              <w:jc w:val="center"/>
              <w:rPr>
                <w:rFonts w:ascii="Liberation Serif" w:hAnsi="Liberation Serif" w:cs="Liberation Serif"/>
                <w:szCs w:val="24"/>
              </w:rPr>
            </w:pPr>
            <w:r w:rsidRPr="00B10A68">
              <w:rPr>
                <w:rFonts w:ascii="Liberation Serif" w:hAnsi="Liberation Serif" w:cs="Liberation Serif"/>
                <w:szCs w:val="24"/>
              </w:rPr>
              <w:t>Взнос</w:t>
            </w:r>
          </w:p>
          <w:p w14:paraId="2A0FD110" w14:textId="77777777" w:rsidR="00DA1967" w:rsidRPr="00B10A68" w:rsidRDefault="00226B92">
            <w:pPr>
              <w:keepNext/>
              <w:keepLines/>
              <w:tabs>
                <w:tab w:val="left" w:pos="0"/>
                <w:tab w:val="left" w:pos="567"/>
              </w:tabs>
              <w:jc w:val="center"/>
              <w:rPr>
                <w:rFonts w:ascii="Liberation Serif" w:hAnsi="Liberation Serif" w:cs="Liberation Serif"/>
                <w:szCs w:val="24"/>
              </w:rPr>
            </w:pPr>
            <w:r w:rsidRPr="00B10A68">
              <w:rPr>
                <w:rFonts w:ascii="Liberation Serif" w:hAnsi="Liberation Serif" w:cs="Liberation Serif"/>
                <w:szCs w:val="24"/>
              </w:rPr>
              <w:t>(№)</w:t>
            </w:r>
          </w:p>
        </w:tc>
        <w:tc>
          <w:tcPr>
            <w:tcW w:w="1532" w:type="pct"/>
            <w:vAlign w:val="center"/>
          </w:tcPr>
          <w:p w14:paraId="3BD40970" w14:textId="77777777" w:rsidR="00DA1967" w:rsidRPr="00B10A68" w:rsidRDefault="00226B92">
            <w:pPr>
              <w:keepNext/>
              <w:keepLines/>
              <w:tabs>
                <w:tab w:val="left" w:pos="0"/>
                <w:tab w:val="left" w:pos="567"/>
              </w:tabs>
              <w:jc w:val="center"/>
              <w:rPr>
                <w:rFonts w:ascii="Liberation Serif" w:hAnsi="Liberation Serif" w:cs="Liberation Serif"/>
                <w:szCs w:val="24"/>
              </w:rPr>
            </w:pPr>
            <w:r w:rsidRPr="00B10A68">
              <w:rPr>
                <w:rFonts w:ascii="Liberation Serif" w:hAnsi="Liberation Serif" w:cs="Liberation Serif"/>
                <w:szCs w:val="24"/>
              </w:rPr>
              <w:t xml:space="preserve">За период </w:t>
            </w:r>
            <w:r w:rsidRPr="00B10A68">
              <w:rPr>
                <w:rFonts w:ascii="Liberation Serif" w:hAnsi="Liberation Serif" w:cs="Liberation Serif"/>
                <w:i/>
                <w:szCs w:val="24"/>
              </w:rPr>
              <w:t>(указать с какого числа и по какое)</w:t>
            </w:r>
          </w:p>
        </w:tc>
        <w:tc>
          <w:tcPr>
            <w:tcW w:w="1662" w:type="pct"/>
            <w:vAlign w:val="center"/>
          </w:tcPr>
          <w:p w14:paraId="507AD11F" w14:textId="77777777" w:rsidR="00DA1967" w:rsidRPr="00B10A68" w:rsidRDefault="00226B92">
            <w:pPr>
              <w:keepNext/>
              <w:keepLines/>
              <w:tabs>
                <w:tab w:val="left" w:pos="0"/>
                <w:tab w:val="left" w:pos="567"/>
              </w:tabs>
              <w:jc w:val="center"/>
              <w:rPr>
                <w:rFonts w:ascii="Liberation Serif" w:hAnsi="Liberation Serif" w:cs="Liberation Serif"/>
                <w:szCs w:val="24"/>
              </w:rPr>
            </w:pPr>
            <w:r w:rsidRPr="00B10A68">
              <w:rPr>
                <w:rFonts w:ascii="Liberation Serif" w:hAnsi="Liberation Serif" w:cs="Liberation Serif"/>
                <w:szCs w:val="24"/>
              </w:rPr>
              <w:t>Сумма взноса (руб.)</w:t>
            </w:r>
          </w:p>
        </w:tc>
        <w:tc>
          <w:tcPr>
            <w:tcW w:w="1241" w:type="pct"/>
            <w:vAlign w:val="center"/>
          </w:tcPr>
          <w:p w14:paraId="12B57E63" w14:textId="77777777" w:rsidR="00DA1967" w:rsidRPr="00B10A68" w:rsidRDefault="00226B92">
            <w:pPr>
              <w:keepNext/>
              <w:keepLines/>
              <w:tabs>
                <w:tab w:val="left" w:pos="0"/>
                <w:tab w:val="left" w:pos="567"/>
              </w:tabs>
              <w:jc w:val="center"/>
              <w:rPr>
                <w:rFonts w:ascii="Liberation Serif" w:hAnsi="Liberation Serif" w:cs="Liberation Serif"/>
                <w:szCs w:val="24"/>
              </w:rPr>
            </w:pPr>
            <w:r w:rsidRPr="00B10A68">
              <w:rPr>
                <w:rFonts w:ascii="Liberation Serif" w:hAnsi="Liberation Serif" w:cs="Liberation Serif"/>
                <w:szCs w:val="24"/>
              </w:rPr>
              <w:t>Оплатить не позднее</w:t>
            </w:r>
          </w:p>
        </w:tc>
      </w:tr>
      <w:tr w:rsidR="00DA1967" w:rsidRPr="00B10A68" w14:paraId="18A8DC7A" w14:textId="77777777">
        <w:trPr>
          <w:trHeight w:val="125"/>
        </w:trPr>
        <w:tc>
          <w:tcPr>
            <w:tcW w:w="565" w:type="pct"/>
            <w:vAlign w:val="center"/>
          </w:tcPr>
          <w:p w14:paraId="3B988C9C"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1</w:t>
            </w:r>
          </w:p>
        </w:tc>
        <w:tc>
          <w:tcPr>
            <w:tcW w:w="1532" w:type="pct"/>
            <w:vAlign w:val="center"/>
          </w:tcPr>
          <w:p w14:paraId="66571995"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662" w:type="pct"/>
            <w:vAlign w:val="center"/>
          </w:tcPr>
          <w:p w14:paraId="367D4BF6"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241" w:type="pct"/>
            <w:vAlign w:val="center"/>
          </w:tcPr>
          <w:p w14:paraId="7FD7E63E"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"__" ____ 202_ г.</w:t>
            </w:r>
          </w:p>
        </w:tc>
      </w:tr>
      <w:tr w:rsidR="00DA1967" w:rsidRPr="00B10A68" w14:paraId="63DB19E4" w14:textId="77777777">
        <w:trPr>
          <w:trHeight w:val="177"/>
        </w:trPr>
        <w:tc>
          <w:tcPr>
            <w:tcW w:w="565" w:type="pct"/>
            <w:vAlign w:val="center"/>
          </w:tcPr>
          <w:p w14:paraId="211EE2DA"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2</w:t>
            </w:r>
          </w:p>
        </w:tc>
        <w:tc>
          <w:tcPr>
            <w:tcW w:w="1532" w:type="pct"/>
            <w:vAlign w:val="center"/>
          </w:tcPr>
          <w:p w14:paraId="38F19751"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662" w:type="pct"/>
            <w:vAlign w:val="center"/>
          </w:tcPr>
          <w:p w14:paraId="2746DB44"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241" w:type="pct"/>
            <w:vAlign w:val="center"/>
          </w:tcPr>
          <w:p w14:paraId="64567533"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"__" ____ 202_ г.</w:t>
            </w:r>
          </w:p>
        </w:tc>
      </w:tr>
      <w:tr w:rsidR="00DA1967" w:rsidRPr="00B10A68" w14:paraId="2FEFEBE9" w14:textId="77777777">
        <w:trPr>
          <w:trHeight w:val="177"/>
        </w:trPr>
        <w:tc>
          <w:tcPr>
            <w:tcW w:w="565" w:type="pct"/>
            <w:vAlign w:val="center"/>
          </w:tcPr>
          <w:p w14:paraId="677D1D09"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3</w:t>
            </w:r>
          </w:p>
        </w:tc>
        <w:tc>
          <w:tcPr>
            <w:tcW w:w="1532" w:type="pct"/>
            <w:vAlign w:val="center"/>
          </w:tcPr>
          <w:p w14:paraId="45CFE0F9"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662" w:type="pct"/>
            <w:vAlign w:val="center"/>
          </w:tcPr>
          <w:p w14:paraId="52F69037"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241" w:type="pct"/>
            <w:vAlign w:val="center"/>
          </w:tcPr>
          <w:p w14:paraId="58076D10"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"__" ____ 202_ г.</w:t>
            </w:r>
          </w:p>
        </w:tc>
      </w:tr>
      <w:tr w:rsidR="00DA1967" w:rsidRPr="00B10A68" w14:paraId="38AD5691" w14:textId="77777777">
        <w:trPr>
          <w:trHeight w:val="177"/>
        </w:trPr>
        <w:tc>
          <w:tcPr>
            <w:tcW w:w="565" w:type="pct"/>
            <w:vAlign w:val="center"/>
          </w:tcPr>
          <w:p w14:paraId="223A0F1B"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4</w:t>
            </w:r>
          </w:p>
        </w:tc>
        <w:tc>
          <w:tcPr>
            <w:tcW w:w="1532" w:type="pct"/>
            <w:vAlign w:val="center"/>
          </w:tcPr>
          <w:p w14:paraId="286240E6"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662" w:type="pct"/>
            <w:vAlign w:val="center"/>
          </w:tcPr>
          <w:p w14:paraId="5C6072F9" w14:textId="77777777" w:rsidR="00DA1967" w:rsidRPr="00B10A68" w:rsidRDefault="00DA1967">
            <w:pPr>
              <w:keepNext/>
              <w:keepLines/>
              <w:tabs>
                <w:tab w:val="left" w:pos="0"/>
                <w:tab w:val="left" w:pos="567"/>
              </w:tabs>
              <w:jc w:val="both"/>
              <w:rPr>
                <w:rFonts w:ascii="Liberation Serif" w:hAnsi="Liberation Serif" w:cs="Liberation Serif"/>
                <w:szCs w:val="24"/>
              </w:rPr>
            </w:pPr>
          </w:p>
        </w:tc>
        <w:tc>
          <w:tcPr>
            <w:tcW w:w="1241" w:type="pct"/>
            <w:vAlign w:val="center"/>
          </w:tcPr>
          <w:p w14:paraId="7B2795DE" w14:textId="77777777" w:rsidR="00DA1967" w:rsidRPr="00B10A68" w:rsidRDefault="00226B92">
            <w:pPr>
              <w:keepNext/>
              <w:keepLines/>
              <w:tabs>
                <w:tab w:val="left" w:pos="0"/>
                <w:tab w:val="left" w:pos="567"/>
              </w:tabs>
              <w:jc w:val="both"/>
              <w:rPr>
                <w:rFonts w:ascii="Liberation Serif" w:hAnsi="Liberation Serif" w:cs="Liberation Serif"/>
                <w:szCs w:val="24"/>
              </w:rPr>
            </w:pPr>
            <w:r w:rsidRPr="00B10A68">
              <w:rPr>
                <w:rFonts w:ascii="Liberation Serif" w:hAnsi="Liberation Serif" w:cs="Liberation Serif"/>
                <w:szCs w:val="24"/>
              </w:rPr>
              <w:t>"__" ____ 202_ г.</w:t>
            </w:r>
          </w:p>
        </w:tc>
      </w:tr>
    </w:tbl>
    <w:p w14:paraId="58FD879E" w14:textId="77777777" w:rsidR="00DA1967" w:rsidRPr="00B10A68" w:rsidRDefault="00DA1967">
      <w:pPr>
        <w:pStyle w:val="23"/>
        <w:ind w:firstLine="709"/>
        <w:rPr>
          <w:rFonts w:ascii="Liberation Serif" w:hAnsi="Liberation Serif" w:cs="Liberation Serif"/>
          <w:i/>
          <w:szCs w:val="24"/>
        </w:rPr>
      </w:pPr>
    </w:p>
    <w:p w14:paraId="27A08586" w14:textId="46D85578" w:rsidR="00DA1967" w:rsidRPr="00B10A68" w:rsidRDefault="00226B92">
      <w:pPr>
        <w:pStyle w:val="21"/>
        <w:tabs>
          <w:tab w:val="num" w:pos="1418"/>
        </w:tabs>
        <w:suppressAutoHyphens/>
        <w:rPr>
          <w:rFonts w:ascii="Liberation Serif" w:hAnsi="Liberation Serif" w:cs="Liberation Serif"/>
          <w:iCs/>
          <w:color w:val="000000"/>
          <w:szCs w:val="24"/>
        </w:rPr>
      </w:pPr>
      <w:r w:rsidRPr="00B10A68">
        <w:rPr>
          <w:rFonts w:ascii="Liberation Serif" w:hAnsi="Liberation Serif" w:cs="Liberation Serif"/>
          <w:iCs/>
          <w:color w:val="000000"/>
          <w:szCs w:val="24"/>
        </w:rPr>
        <w:t>3.</w:t>
      </w:r>
      <w:r w:rsidR="00BE5257" w:rsidRPr="00B10A68">
        <w:rPr>
          <w:rFonts w:ascii="Liberation Serif" w:hAnsi="Liberation Serif" w:cs="Liberation Serif"/>
          <w:iCs/>
          <w:color w:val="000000"/>
          <w:szCs w:val="24"/>
        </w:rPr>
        <w:t>3</w:t>
      </w:r>
      <w:r w:rsidRPr="00B10A68">
        <w:rPr>
          <w:rFonts w:ascii="Liberation Serif" w:hAnsi="Liberation Serif" w:cs="Liberation Serif"/>
          <w:iCs/>
          <w:color w:val="000000"/>
          <w:szCs w:val="24"/>
        </w:rPr>
        <w:t>.</w:t>
      </w:r>
      <w:r w:rsidR="000833F6" w:rsidRPr="00B10A68">
        <w:rPr>
          <w:rFonts w:ascii="Liberation Serif" w:hAnsi="Liberation Serif" w:cs="Liberation Serif"/>
          <w:iCs/>
          <w:color w:val="000000"/>
          <w:szCs w:val="24"/>
        </w:rPr>
        <w:t>1.</w:t>
      </w:r>
      <w:r w:rsidRPr="00B10A68">
        <w:rPr>
          <w:rFonts w:ascii="Liberation Serif" w:hAnsi="Liberation Serif" w:cs="Liberation Serif"/>
          <w:iCs/>
          <w:color w:val="000000"/>
          <w:szCs w:val="24"/>
        </w:rPr>
        <w:t xml:space="preserve"> Датой уплаты страхового взноса считается дата поступления денежных средств на </w:t>
      </w:r>
      <w:r w:rsidR="00255D00" w:rsidRPr="00B10A68">
        <w:rPr>
          <w:rFonts w:ascii="Liberation Serif" w:hAnsi="Liberation Serif" w:cs="Liberation Serif"/>
          <w:iCs/>
          <w:color w:val="000000"/>
          <w:szCs w:val="24"/>
        </w:rPr>
        <w:t xml:space="preserve">корреспондентский счет банка, обслуживающего </w:t>
      </w:r>
      <w:r w:rsidRPr="00B10A68">
        <w:rPr>
          <w:rFonts w:ascii="Liberation Serif" w:hAnsi="Liberation Serif" w:cs="Liberation Serif"/>
          <w:iCs/>
          <w:color w:val="000000"/>
          <w:szCs w:val="24"/>
        </w:rPr>
        <w:t>Страховщика.</w:t>
      </w:r>
    </w:p>
    <w:p w14:paraId="542F3494" w14:textId="1B7B69F2" w:rsidR="00DA1967" w:rsidRPr="00B10A68" w:rsidRDefault="00226B92">
      <w:pPr>
        <w:pStyle w:val="21"/>
        <w:tabs>
          <w:tab w:val="num" w:pos="1418"/>
        </w:tabs>
        <w:suppressAutoHyphens/>
        <w:rPr>
          <w:rFonts w:ascii="Liberation Serif" w:hAnsi="Liberation Serif" w:cs="Liberation Serif"/>
          <w:iCs/>
          <w:color w:val="000000"/>
          <w:szCs w:val="24"/>
        </w:rPr>
      </w:pPr>
      <w:r w:rsidRPr="00B10A68">
        <w:rPr>
          <w:rFonts w:ascii="Liberation Serif" w:hAnsi="Liberation Serif" w:cs="Liberation Serif"/>
          <w:iCs/>
          <w:color w:val="000000"/>
          <w:szCs w:val="24"/>
        </w:rPr>
        <w:t>3.</w:t>
      </w:r>
      <w:r w:rsidR="00BE5257" w:rsidRPr="00B10A68">
        <w:rPr>
          <w:rFonts w:ascii="Liberation Serif" w:hAnsi="Liberation Serif" w:cs="Liberation Serif"/>
          <w:iCs/>
          <w:color w:val="000000"/>
          <w:szCs w:val="24"/>
        </w:rPr>
        <w:t>4</w:t>
      </w:r>
      <w:r w:rsidRPr="00B10A68">
        <w:rPr>
          <w:rFonts w:ascii="Liberation Serif" w:hAnsi="Liberation Serif" w:cs="Liberation Serif"/>
          <w:iCs/>
          <w:color w:val="000000"/>
          <w:szCs w:val="24"/>
        </w:rPr>
        <w:t xml:space="preserve">. Последствия </w:t>
      </w:r>
      <w:r w:rsidR="002867F8" w:rsidRPr="00B10A68">
        <w:rPr>
          <w:rFonts w:ascii="Liberation Serif" w:hAnsi="Liberation Serif" w:cs="Liberation Serif"/>
          <w:iCs/>
          <w:color w:val="000000"/>
          <w:szCs w:val="24"/>
        </w:rPr>
        <w:t xml:space="preserve">неуплаты в определенный настоящим Договором срок всей суммы первого страхового взноса, либо всей суммы очередного </w:t>
      </w:r>
      <w:r w:rsidRPr="00B10A68">
        <w:rPr>
          <w:rFonts w:ascii="Liberation Serif" w:hAnsi="Liberation Serif" w:cs="Liberation Serif"/>
          <w:iCs/>
          <w:color w:val="000000"/>
          <w:szCs w:val="24"/>
        </w:rPr>
        <w:t>страхового взноса указаны в п. 7.2. настоящего Договора.</w:t>
      </w:r>
    </w:p>
    <w:p w14:paraId="3200F5DF" w14:textId="4A360044" w:rsidR="00DA1967" w:rsidRPr="00B10A68" w:rsidRDefault="00226B92">
      <w:pPr>
        <w:pStyle w:val="21"/>
        <w:tabs>
          <w:tab w:val="num" w:pos="1418"/>
        </w:tabs>
        <w:suppressAutoHyphens/>
        <w:rPr>
          <w:rFonts w:ascii="Liberation Serif" w:hAnsi="Liberation Serif" w:cs="Liberation Serif"/>
          <w:iCs/>
          <w:color w:val="000000"/>
          <w:szCs w:val="24"/>
        </w:rPr>
      </w:pPr>
      <w:r w:rsidRPr="00B10A68">
        <w:rPr>
          <w:rFonts w:ascii="Liberation Serif" w:hAnsi="Liberation Serif" w:cs="Liberation Serif"/>
          <w:iCs/>
          <w:color w:val="000000"/>
          <w:szCs w:val="24"/>
        </w:rPr>
        <w:t>3.</w:t>
      </w:r>
      <w:r w:rsidR="00BE5257" w:rsidRPr="00B10A68">
        <w:rPr>
          <w:rFonts w:ascii="Liberation Serif" w:hAnsi="Liberation Serif" w:cs="Liberation Serif"/>
          <w:iCs/>
          <w:color w:val="000000"/>
          <w:szCs w:val="24"/>
        </w:rPr>
        <w:t>5</w:t>
      </w:r>
      <w:r w:rsidRPr="00B10A68">
        <w:rPr>
          <w:rFonts w:ascii="Liberation Serif" w:hAnsi="Liberation Serif" w:cs="Liberation Serif"/>
          <w:iCs/>
          <w:color w:val="000000"/>
          <w:szCs w:val="24"/>
        </w:rPr>
        <w:t>. При прекращении срока действия настоящего Договора Страхователь не освобождается от обязанности уплатить страховой взнос за период времени, в течение которого действовал настоящий Договор.</w:t>
      </w:r>
    </w:p>
    <w:p w14:paraId="054FD669" w14:textId="0844B555" w:rsidR="00DA1967" w:rsidRPr="00B10A68" w:rsidRDefault="00226B92">
      <w:pPr>
        <w:pStyle w:val="21"/>
        <w:tabs>
          <w:tab w:val="num" w:pos="1418"/>
        </w:tabs>
        <w:suppressAutoHyphens/>
        <w:rPr>
          <w:rFonts w:ascii="Liberation Serif" w:hAnsi="Liberation Serif" w:cs="Liberation Serif"/>
          <w:iCs/>
          <w:color w:val="000000"/>
          <w:szCs w:val="24"/>
        </w:rPr>
      </w:pPr>
      <w:r w:rsidRPr="00B10A68">
        <w:rPr>
          <w:rFonts w:ascii="Liberation Serif" w:hAnsi="Liberation Serif" w:cs="Liberation Serif"/>
          <w:iCs/>
          <w:color w:val="000000"/>
          <w:szCs w:val="24"/>
        </w:rPr>
        <w:lastRenderedPageBreak/>
        <w:t>3.</w:t>
      </w:r>
      <w:r w:rsidR="00BE5257" w:rsidRPr="00B10A68">
        <w:rPr>
          <w:rFonts w:ascii="Liberation Serif" w:hAnsi="Liberation Serif" w:cs="Liberation Serif"/>
          <w:iCs/>
          <w:color w:val="000000"/>
          <w:szCs w:val="24"/>
        </w:rPr>
        <w:t>6</w:t>
      </w:r>
      <w:r w:rsidRPr="00B10A68">
        <w:rPr>
          <w:rFonts w:ascii="Liberation Serif" w:hAnsi="Liberation Serif" w:cs="Liberation Serif"/>
          <w:iCs/>
          <w:color w:val="000000"/>
          <w:szCs w:val="24"/>
        </w:rPr>
        <w:t>. Размеры страховых премий по Программам, установленные на одно Застрахованное лицо, не могут быть увеличены в течение срока страхования в отношении лиц, уже застрахованных по настоящему Договору, за исключением случаев, указанных в п. 3.</w:t>
      </w:r>
      <w:r w:rsidR="00BE5257" w:rsidRPr="00B10A68">
        <w:rPr>
          <w:rFonts w:ascii="Liberation Serif" w:hAnsi="Liberation Serif" w:cs="Liberation Serif"/>
          <w:iCs/>
          <w:color w:val="000000"/>
          <w:szCs w:val="24"/>
        </w:rPr>
        <w:t>7</w:t>
      </w:r>
      <w:r w:rsidRPr="00B10A68">
        <w:rPr>
          <w:rFonts w:ascii="Liberation Serif" w:hAnsi="Liberation Serif" w:cs="Liberation Serif"/>
          <w:iCs/>
          <w:color w:val="000000"/>
          <w:szCs w:val="24"/>
        </w:rPr>
        <w:t xml:space="preserve"> настоящего Договора.</w:t>
      </w:r>
    </w:p>
    <w:p w14:paraId="4EED28BD" w14:textId="63053EEC" w:rsidR="00784ADC" w:rsidRPr="00B10A68" w:rsidRDefault="00784ADC">
      <w:pPr>
        <w:pStyle w:val="21"/>
        <w:tabs>
          <w:tab w:val="num" w:pos="1418"/>
        </w:tabs>
        <w:suppressAutoHyphens/>
        <w:rPr>
          <w:rFonts w:ascii="Liberation Serif" w:hAnsi="Liberation Serif" w:cs="Liberation Serif"/>
          <w:iCs/>
          <w:color w:val="000000"/>
          <w:szCs w:val="24"/>
        </w:rPr>
      </w:pPr>
      <w:r w:rsidRPr="00B10A68">
        <w:rPr>
          <w:rFonts w:ascii="Liberation Serif" w:hAnsi="Liberation Serif" w:cs="Liberation Serif"/>
          <w:iCs/>
          <w:color w:val="000000"/>
          <w:szCs w:val="24"/>
        </w:rPr>
        <w:t>3.7. Размеры страховых премий по Программам, установленные на одно Застрахованное лицо на второй и третий период страхования, могут быть уменьшены по согласованию Страхователя и Страховщика.</w:t>
      </w:r>
    </w:p>
    <w:p w14:paraId="62E12D9E" w14:textId="0630B917" w:rsidR="00DA1967" w:rsidRPr="00B10A68" w:rsidRDefault="00226B92">
      <w:pPr>
        <w:pStyle w:val="21"/>
        <w:tabs>
          <w:tab w:val="num" w:pos="1418"/>
        </w:tabs>
        <w:suppressAutoHyphens/>
        <w:ind w:firstLine="709"/>
        <w:rPr>
          <w:rFonts w:ascii="Liberation Serif" w:hAnsi="Liberation Serif" w:cs="Liberation Serif"/>
          <w:iCs/>
          <w:color w:val="000000"/>
          <w:szCs w:val="24"/>
        </w:rPr>
      </w:pPr>
      <w:r w:rsidRPr="00B10A68">
        <w:rPr>
          <w:rFonts w:ascii="Liberation Serif" w:hAnsi="Liberation Serif" w:cs="Liberation Serif"/>
          <w:iCs/>
          <w:color w:val="000000"/>
          <w:szCs w:val="24"/>
        </w:rPr>
        <w:t>3.</w:t>
      </w:r>
      <w:r w:rsidR="00784ADC" w:rsidRPr="00B10A68">
        <w:rPr>
          <w:rFonts w:ascii="Liberation Serif" w:hAnsi="Liberation Serif" w:cs="Liberation Serif"/>
          <w:iCs/>
          <w:color w:val="000000"/>
          <w:szCs w:val="24"/>
        </w:rPr>
        <w:t>8</w:t>
      </w:r>
      <w:r w:rsidRPr="00B10A68">
        <w:rPr>
          <w:rFonts w:ascii="Liberation Serif" w:hAnsi="Liberation Serif" w:cs="Liberation Serif"/>
          <w:iCs/>
          <w:color w:val="000000"/>
          <w:szCs w:val="24"/>
        </w:rPr>
        <w:t>. Страховщик вправе потребовать уплаты дополнительной страховой премии:</w:t>
      </w:r>
    </w:p>
    <w:p w14:paraId="5BF0C1B6" w14:textId="31F10875" w:rsidR="00DA1967" w:rsidRPr="00B10A68" w:rsidRDefault="00226B92">
      <w:pPr>
        <w:pStyle w:val="21"/>
        <w:suppressAutoHyphens/>
        <w:rPr>
          <w:rFonts w:ascii="Liberation Serif" w:hAnsi="Liberation Serif" w:cs="Liberation Serif"/>
          <w:szCs w:val="24"/>
        </w:rPr>
      </w:pPr>
      <w:r w:rsidRPr="00B10A68">
        <w:rPr>
          <w:rFonts w:ascii="Liberation Serif" w:hAnsi="Liberation Serif" w:cs="Liberation Serif"/>
          <w:szCs w:val="24"/>
        </w:rPr>
        <w:t>3.</w:t>
      </w:r>
      <w:r w:rsidR="00784ADC" w:rsidRPr="00B10A68">
        <w:rPr>
          <w:rFonts w:ascii="Liberation Serif" w:hAnsi="Liberation Serif" w:cs="Liberation Serif"/>
          <w:szCs w:val="24"/>
        </w:rPr>
        <w:t>8</w:t>
      </w:r>
      <w:r w:rsidRPr="00B10A68">
        <w:rPr>
          <w:rFonts w:ascii="Liberation Serif" w:hAnsi="Liberation Serif" w:cs="Liberation Serif"/>
          <w:szCs w:val="24"/>
        </w:rPr>
        <w:t>.</w:t>
      </w:r>
      <w:r w:rsidR="00E00869" w:rsidRPr="00B10A68">
        <w:rPr>
          <w:rFonts w:ascii="Liberation Serif" w:hAnsi="Liberation Serif" w:cs="Liberation Serif"/>
          <w:szCs w:val="24"/>
        </w:rPr>
        <w:t>1</w:t>
      </w:r>
      <w:r w:rsidRPr="00B10A68">
        <w:rPr>
          <w:rFonts w:ascii="Liberation Serif" w:hAnsi="Liberation Serif" w:cs="Liberation Serif"/>
          <w:szCs w:val="24"/>
        </w:rPr>
        <w:t>. в случае изменения срока страхования по настоящему Договору, размера страховой суммы и других условий страхования, предусмотренных настоящим Договором.</w:t>
      </w:r>
    </w:p>
    <w:p w14:paraId="53A4294D" w14:textId="77777777" w:rsidR="00784ADC" w:rsidRPr="00B10A68" w:rsidRDefault="00784ADC">
      <w:pPr>
        <w:pStyle w:val="21"/>
        <w:suppressAutoHyphens/>
        <w:rPr>
          <w:rFonts w:ascii="Liberation Serif" w:hAnsi="Liberation Serif" w:cs="Liberation Serif"/>
          <w:szCs w:val="24"/>
        </w:rPr>
      </w:pPr>
    </w:p>
    <w:p w14:paraId="5A85652B" w14:textId="77777777" w:rsidR="00BE5257" w:rsidRPr="00B10A68" w:rsidRDefault="00BE5257">
      <w:pPr>
        <w:pStyle w:val="21"/>
        <w:suppressAutoHyphens/>
        <w:rPr>
          <w:rFonts w:ascii="Liberation Serif" w:hAnsi="Liberation Serif" w:cs="Liberation Serif"/>
          <w:szCs w:val="24"/>
        </w:rPr>
      </w:pPr>
    </w:p>
    <w:p w14:paraId="33C8FCFA" w14:textId="77777777" w:rsidR="00DA1967" w:rsidRPr="00B10A68" w:rsidRDefault="00226B92">
      <w:pPr>
        <w:pStyle w:val="ab"/>
        <w:numPr>
          <w:ilvl w:val="0"/>
          <w:numId w:val="22"/>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ПРАВА И ОБЯЗАННОСТИ СТОРОН</w:t>
      </w:r>
    </w:p>
    <w:p w14:paraId="409DD3D1" w14:textId="77777777" w:rsidR="00DA1967" w:rsidRPr="00B10A68" w:rsidRDefault="00DA1967">
      <w:pPr>
        <w:suppressAutoHyphens/>
        <w:ind w:firstLine="709"/>
        <w:jc w:val="both"/>
        <w:rPr>
          <w:rFonts w:ascii="Liberation Serif" w:hAnsi="Liberation Serif" w:cs="Liberation Serif"/>
          <w:b/>
          <w:color w:val="000000"/>
          <w:szCs w:val="24"/>
        </w:rPr>
      </w:pPr>
    </w:p>
    <w:p w14:paraId="01D3E055" w14:textId="77777777" w:rsidR="00DA1967" w:rsidRPr="00B10A68" w:rsidRDefault="00226B92">
      <w:pPr>
        <w:pStyle w:val="21"/>
        <w:numPr>
          <w:ilvl w:val="1"/>
          <w:numId w:val="22"/>
        </w:numPr>
        <w:suppressAutoHyphens/>
        <w:ind w:left="0" w:firstLine="709"/>
        <w:rPr>
          <w:rFonts w:ascii="Liberation Serif" w:hAnsi="Liberation Serif" w:cs="Liberation Serif"/>
          <w:b/>
          <w:color w:val="000000"/>
          <w:szCs w:val="24"/>
        </w:rPr>
      </w:pPr>
      <w:r w:rsidRPr="00B10A68">
        <w:rPr>
          <w:rFonts w:ascii="Liberation Serif" w:hAnsi="Liberation Serif" w:cs="Liberation Serif"/>
          <w:b/>
          <w:color w:val="000000"/>
          <w:szCs w:val="24"/>
        </w:rPr>
        <w:t>Страхователь имеет право:</w:t>
      </w:r>
    </w:p>
    <w:p w14:paraId="3851C378" w14:textId="77777777" w:rsidR="00DA1967" w:rsidRPr="00B10A68" w:rsidRDefault="00226B92">
      <w:pPr>
        <w:pStyle w:val="21"/>
        <w:numPr>
          <w:ilvl w:val="2"/>
          <w:numId w:val="22"/>
        </w:numPr>
        <w:suppressAutoHyphens/>
        <w:ind w:left="0" w:firstLine="709"/>
        <w:rPr>
          <w:rFonts w:ascii="Liberation Serif" w:hAnsi="Liberation Serif" w:cs="Liberation Serif"/>
          <w:color w:val="000000"/>
          <w:szCs w:val="24"/>
        </w:rPr>
      </w:pPr>
      <w:r w:rsidRPr="00B10A68">
        <w:rPr>
          <w:rFonts w:ascii="Liberation Serif" w:hAnsi="Liberation Serif" w:cs="Liberation Serif"/>
          <w:szCs w:val="24"/>
        </w:rPr>
        <w:t>требовать</w:t>
      </w:r>
      <w:r w:rsidRPr="00B10A68">
        <w:rPr>
          <w:rFonts w:ascii="Liberation Serif" w:hAnsi="Liberation Serif" w:cs="Liberation Serif"/>
          <w:color w:val="000000"/>
          <w:szCs w:val="24"/>
        </w:rPr>
        <w:t xml:space="preserve"> организации предоставления Застрахованным лицам в медицинских и иных организациях, предусмотренных настоящим Договором, и(или) согласованных со Страховщиком медицинских услуг, определенных Программой, при наступлении страхового случая;</w:t>
      </w:r>
    </w:p>
    <w:p w14:paraId="33C49AFA" w14:textId="77777777" w:rsidR="00DA1967" w:rsidRPr="00B10A68" w:rsidRDefault="00226B92">
      <w:pPr>
        <w:pStyle w:val="21"/>
        <w:numPr>
          <w:ilvl w:val="2"/>
          <w:numId w:val="22"/>
        </w:numPr>
        <w:suppressAutoHyphens/>
        <w:ind w:left="0" w:firstLine="709"/>
        <w:rPr>
          <w:rFonts w:ascii="Liberation Serif" w:hAnsi="Liberation Serif" w:cs="Liberation Serif"/>
          <w:color w:val="000000"/>
          <w:szCs w:val="24"/>
        </w:rPr>
      </w:pPr>
      <w:r w:rsidRPr="00B10A68">
        <w:rPr>
          <w:rFonts w:ascii="Liberation Serif" w:hAnsi="Liberation Serif" w:cs="Liberation Serif"/>
          <w:color w:val="000000"/>
          <w:spacing w:val="-2"/>
          <w:szCs w:val="24"/>
        </w:rPr>
        <w:t xml:space="preserve">в течение срока </w:t>
      </w:r>
      <w:r w:rsidRPr="00B10A68">
        <w:rPr>
          <w:rFonts w:ascii="Liberation Serif" w:hAnsi="Liberation Serif" w:cs="Liberation Serif"/>
          <w:iCs/>
          <w:color w:val="000000"/>
          <w:szCs w:val="24"/>
        </w:rPr>
        <w:t>действия</w:t>
      </w:r>
      <w:r w:rsidRPr="00B10A68">
        <w:rPr>
          <w:rFonts w:ascii="Liberation Serif" w:hAnsi="Liberation Serif" w:cs="Liberation Serif"/>
          <w:color w:val="000000"/>
          <w:spacing w:val="-2"/>
          <w:szCs w:val="24"/>
        </w:rPr>
        <w:t xml:space="preserve"> настоящего Договора обратиться к Страховщику с предложением изменить Программу, установленную в отношении Застрахованного лица, изменить перечень медицинских и иных организаций, размер страховой суммы, срок </w:t>
      </w:r>
      <w:r w:rsidRPr="00B10A68">
        <w:rPr>
          <w:rFonts w:ascii="Liberation Serif" w:hAnsi="Liberation Serif" w:cs="Liberation Serif"/>
          <w:iCs/>
          <w:color w:val="000000"/>
          <w:szCs w:val="24"/>
        </w:rPr>
        <w:t>страхования</w:t>
      </w:r>
      <w:r w:rsidRPr="00B10A68">
        <w:rPr>
          <w:rFonts w:ascii="Liberation Serif" w:hAnsi="Liberation Serif" w:cs="Liberation Serif"/>
          <w:color w:val="000000"/>
          <w:spacing w:val="-2"/>
          <w:szCs w:val="24"/>
        </w:rPr>
        <w:t xml:space="preserve"> по настоящему Договору.</w:t>
      </w:r>
    </w:p>
    <w:p w14:paraId="11669FDA"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szCs w:val="24"/>
        </w:rPr>
        <w:t>4.1.3. о</w:t>
      </w:r>
      <w:r w:rsidRPr="00B10A68">
        <w:rPr>
          <w:rFonts w:ascii="Liberation Serif" w:hAnsi="Liberation Serif" w:cs="Liberation Serif"/>
          <w:color w:val="000000"/>
          <w:szCs w:val="24"/>
        </w:rPr>
        <w:t>братиться к Страховщику с предложением досрочно прекратить настоящий Договор, в том числе, прекратить страхование в отношении отдельных Застрахованных лиц в порядке, указанном в п. 7.4.1, 7.4.4 настоящего Договора.</w:t>
      </w:r>
    </w:p>
    <w:p w14:paraId="290F16BC"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Порядок взаиморасчетов сторон при досрочном прекращении настоящего Договора по требованию Страхователя, в том числе, при прекращении страхования в отношении отдельных Застрахованных лиц, указан в п. 7.3.1 настоящего Договора.</w:t>
      </w:r>
    </w:p>
    <w:p w14:paraId="42E7E80A" w14:textId="77777777" w:rsidR="00DA1967" w:rsidRPr="00B10A68" w:rsidRDefault="00226B92">
      <w:pPr>
        <w:pStyle w:val="21"/>
        <w:suppressAutoHyphens/>
        <w:rPr>
          <w:rFonts w:ascii="Liberation Serif" w:hAnsi="Liberation Serif" w:cs="Liberation Serif"/>
          <w:iCs/>
          <w:color w:val="000000"/>
          <w:szCs w:val="24"/>
        </w:rPr>
      </w:pPr>
      <w:r w:rsidRPr="00B10A68">
        <w:rPr>
          <w:rFonts w:ascii="Liberation Serif" w:hAnsi="Liberation Serif" w:cs="Liberation Serif"/>
          <w:iCs/>
          <w:color w:val="000000"/>
          <w:szCs w:val="24"/>
        </w:rPr>
        <w:t xml:space="preserve">4.1.4. обратиться к Страховщику с предложением дополнительно включить, в настоящий Договор новых Застрахованных лиц в порядке, указанном в п.7.4.2 настоящего Договора. </w:t>
      </w:r>
    </w:p>
    <w:p w14:paraId="55BD94E2" w14:textId="77777777" w:rsidR="00DA1967" w:rsidRPr="00B10A68" w:rsidRDefault="00226B92">
      <w:pPr>
        <w:pStyle w:val="21"/>
        <w:suppressAutoHyphens/>
        <w:rPr>
          <w:rFonts w:ascii="Liberation Serif" w:hAnsi="Liberation Serif" w:cs="Liberation Serif"/>
          <w:iCs/>
          <w:color w:val="000000"/>
          <w:szCs w:val="24"/>
        </w:rPr>
      </w:pPr>
      <w:r w:rsidRPr="00B10A68">
        <w:rPr>
          <w:rFonts w:ascii="Liberation Serif" w:hAnsi="Liberation Serif" w:cs="Liberation Serif"/>
          <w:iCs/>
          <w:color w:val="000000"/>
          <w:szCs w:val="24"/>
        </w:rPr>
        <w:t>Порядок взаиморасчетов сторон при увеличении численности Застрахованных лиц указан в п.7.3.2 настоящего Договора.</w:t>
      </w:r>
    </w:p>
    <w:p w14:paraId="6505865B" w14:textId="2FCF8DAE"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Возможность включения в настоящий Договор новых Застрахованных лиц прекращается за </w:t>
      </w:r>
      <w:r w:rsidR="009F52C5" w:rsidRPr="00B10A68">
        <w:rPr>
          <w:rFonts w:ascii="Liberation Serif" w:hAnsi="Liberation Serif" w:cs="Liberation Serif"/>
          <w:color w:val="000000"/>
          <w:szCs w:val="24"/>
        </w:rPr>
        <w:t>1</w:t>
      </w:r>
      <w:r w:rsidRPr="00B10A68">
        <w:rPr>
          <w:rFonts w:ascii="Liberation Serif" w:hAnsi="Liberation Serif" w:cs="Liberation Serif"/>
          <w:color w:val="000000"/>
          <w:szCs w:val="24"/>
        </w:rPr>
        <w:t xml:space="preserve"> месяц до окончания срока </w:t>
      </w:r>
      <w:r w:rsidRPr="00B10A68">
        <w:rPr>
          <w:rFonts w:ascii="Liberation Serif" w:hAnsi="Liberation Serif" w:cs="Liberation Serif"/>
          <w:iCs/>
          <w:color w:val="000000"/>
          <w:szCs w:val="24"/>
        </w:rPr>
        <w:t>действия</w:t>
      </w:r>
      <w:r w:rsidRPr="00B10A68">
        <w:rPr>
          <w:rFonts w:ascii="Liberation Serif" w:hAnsi="Liberation Serif" w:cs="Liberation Serif"/>
          <w:color w:val="000000"/>
          <w:szCs w:val="24"/>
        </w:rPr>
        <w:t xml:space="preserve"> настоящего Договора. </w:t>
      </w:r>
    </w:p>
    <w:p w14:paraId="27A87B5C" w14:textId="487B1651" w:rsidR="00DA1967" w:rsidRPr="00B10A68" w:rsidRDefault="00DA1967" w:rsidP="009F52C5">
      <w:pPr>
        <w:pStyle w:val="a7"/>
        <w:ind w:firstLine="0"/>
        <w:rPr>
          <w:rFonts w:ascii="Liberation Serif" w:hAnsi="Liberation Serif" w:cs="Liberation Serif"/>
          <w:i/>
          <w:iCs/>
          <w:color w:val="000000"/>
          <w:szCs w:val="24"/>
        </w:rPr>
      </w:pPr>
    </w:p>
    <w:p w14:paraId="05913EC9" w14:textId="77777777" w:rsidR="00DA1967" w:rsidRPr="00B10A68" w:rsidRDefault="00226B92">
      <w:pPr>
        <w:pStyle w:val="21"/>
        <w:numPr>
          <w:ilvl w:val="1"/>
          <w:numId w:val="22"/>
        </w:numPr>
        <w:suppressAutoHyphens/>
        <w:ind w:left="0" w:firstLine="709"/>
        <w:rPr>
          <w:rFonts w:ascii="Liberation Serif" w:hAnsi="Liberation Serif" w:cs="Liberation Serif"/>
          <w:b/>
          <w:color w:val="000000"/>
          <w:szCs w:val="24"/>
        </w:rPr>
      </w:pPr>
      <w:r w:rsidRPr="00B10A68">
        <w:rPr>
          <w:rFonts w:ascii="Liberation Serif" w:hAnsi="Liberation Serif" w:cs="Liberation Serif"/>
          <w:b/>
          <w:color w:val="000000"/>
          <w:szCs w:val="24"/>
        </w:rPr>
        <w:t>Страхователь обязан:</w:t>
      </w:r>
    </w:p>
    <w:p w14:paraId="302247A3"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4.2.1. уплачивать страховую премию в сроки и в размере, предусмотренные настоящим Договором;</w:t>
      </w:r>
    </w:p>
    <w:p w14:paraId="2E230EE9" w14:textId="0C4B0F99"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4.2.2. обеспечить достоверность и правильность сведений о Застрахованных лицах, сообщаемых Страховщику при заключении настоящего Договора, а также предоставлять Страховщику сведения о дополнительно </w:t>
      </w:r>
      <w:r w:rsidRPr="00B10A68">
        <w:rPr>
          <w:rFonts w:ascii="Liberation Serif" w:hAnsi="Liberation Serif" w:cs="Liberation Serif"/>
          <w:szCs w:val="24"/>
        </w:rPr>
        <w:t xml:space="preserve">включаемых или заменяемых </w:t>
      </w:r>
      <w:r w:rsidRPr="00B10A68">
        <w:rPr>
          <w:rFonts w:ascii="Liberation Serif" w:hAnsi="Liberation Serif" w:cs="Liberation Serif"/>
          <w:color w:val="000000"/>
          <w:szCs w:val="24"/>
        </w:rPr>
        <w:t>Застрахованных лицах при внесении изменений в Список Застрахованных лиц по форме Прилож</w:t>
      </w:r>
      <w:r w:rsidR="00097B6B" w:rsidRPr="00B10A68">
        <w:rPr>
          <w:rFonts w:ascii="Liberation Serif" w:hAnsi="Liberation Serif" w:cs="Liberation Serif"/>
          <w:color w:val="000000"/>
          <w:szCs w:val="24"/>
        </w:rPr>
        <w:t xml:space="preserve">ения </w:t>
      </w:r>
      <w:r w:rsidR="00BA12D4" w:rsidRPr="00B10A68">
        <w:rPr>
          <w:rFonts w:ascii="Liberation Serif" w:hAnsi="Liberation Serif" w:cs="Liberation Serif"/>
          <w:color w:val="000000"/>
          <w:szCs w:val="24"/>
        </w:rPr>
        <w:t>6</w:t>
      </w:r>
      <w:r w:rsidR="00097B6B" w:rsidRPr="00B10A68">
        <w:rPr>
          <w:rFonts w:ascii="Liberation Serif" w:hAnsi="Liberation Serif" w:cs="Liberation Serif"/>
          <w:color w:val="000000"/>
          <w:szCs w:val="24"/>
        </w:rPr>
        <w:t>.2. к настоящему Договору;</w:t>
      </w:r>
    </w:p>
    <w:p w14:paraId="11FFBA31"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4.2.3. своевременно сообщить Страховщику об изменении своих банковских реквизитов, адреса места нахождения, номеров контактных телефонов и телефаксов, адресов электронной почты, а также об изменении фамилии, имени, отчества Застрахованного лица и его фактического места жительства;</w:t>
      </w:r>
    </w:p>
    <w:p w14:paraId="1A96B076" w14:textId="72743385"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4.2.4. д</w:t>
      </w:r>
      <w:r w:rsidR="00A0399C" w:rsidRPr="00B10A68">
        <w:rPr>
          <w:rFonts w:ascii="Liberation Serif" w:hAnsi="Liberation Serif" w:cs="Liberation Serif"/>
          <w:color w:val="000000"/>
          <w:szCs w:val="24"/>
        </w:rPr>
        <w:t>о</w:t>
      </w:r>
      <w:r w:rsidRPr="00B10A68">
        <w:rPr>
          <w:rFonts w:ascii="Liberation Serif" w:hAnsi="Liberation Serif" w:cs="Liberation Serif"/>
          <w:color w:val="000000"/>
          <w:szCs w:val="24"/>
        </w:rPr>
        <w:t>вести до сведения каждого Застрахованного лица, включенного в Список, информацию о том, что в его пользу заключен настоящий Договор,</w:t>
      </w:r>
      <w:r w:rsidRPr="00B10A68">
        <w:rPr>
          <w:rFonts w:ascii="Liberation Serif" w:hAnsi="Liberation Serif" w:cs="Liberation Serif"/>
          <w:szCs w:val="24"/>
        </w:rPr>
        <w:t xml:space="preserve"> ознакомить Застрахованных лиц с Правилами, условиями настоящего Договора, в том числе с объемом Программ, правами и обязанностями Застрахованного лица, предусмотренных настоящим Договором;</w:t>
      </w:r>
    </w:p>
    <w:p w14:paraId="21FC5D5C" w14:textId="407A40E4"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lastRenderedPageBreak/>
        <w:t>4.2.5. получить от Застрахованных лиц письменные согласия на обработку Страховщиком и организациями, оказывающими медицинские услуги, персональных данных Застрахованных лиц, в том числе персональных данных специальной категории, включая данные, составляющие врачебную тайну, в соответствии с требованиями действующего законодательства Российской Федерации по форме Приложени</w:t>
      </w:r>
      <w:r w:rsidR="001A6FD3" w:rsidRPr="00B10A68">
        <w:rPr>
          <w:rFonts w:ascii="Liberation Serif" w:hAnsi="Liberation Serif" w:cs="Liberation Serif"/>
          <w:color w:val="000000"/>
          <w:szCs w:val="24"/>
        </w:rPr>
        <w:t>я</w:t>
      </w:r>
      <w:r w:rsidRPr="00B10A68">
        <w:rPr>
          <w:rFonts w:ascii="Liberation Serif" w:hAnsi="Liberation Serif" w:cs="Liberation Serif"/>
          <w:color w:val="000000"/>
          <w:szCs w:val="24"/>
        </w:rPr>
        <w:t xml:space="preserve"> 5.1. к настоящему Договору;</w:t>
      </w:r>
    </w:p>
    <w:p w14:paraId="699658A1"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4.2.6. предоставить Страховщику оригиналы письменных согласий Застрахованных лиц, указанные в п. 4.2.5. настоящего Договора, в течение 3 рабочих дней с даты получения запроса от Страховщика;</w:t>
      </w:r>
    </w:p>
    <w:p w14:paraId="47D2F9E5"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4.2.7. по соглашению сторон произвести доплату страховой премии в случаях включения в настоящий Договор новых Застрахованных лиц, увеличения объема медицинских услуг, предусмотренных Программой, увеличения размера страховой суммы и срока </w:t>
      </w:r>
      <w:r w:rsidRPr="00B10A68">
        <w:rPr>
          <w:rFonts w:ascii="Liberation Serif" w:hAnsi="Liberation Serif" w:cs="Liberation Serif"/>
          <w:iCs/>
          <w:color w:val="000000"/>
          <w:szCs w:val="24"/>
        </w:rPr>
        <w:t>страхования</w:t>
      </w:r>
      <w:r w:rsidRPr="00B10A68">
        <w:rPr>
          <w:rFonts w:ascii="Liberation Serif" w:hAnsi="Liberation Serif" w:cs="Liberation Serif"/>
          <w:color w:val="000000"/>
          <w:szCs w:val="24"/>
        </w:rPr>
        <w:t xml:space="preserve"> Договора, а также в других случаях, предусмотренных настоящим Договором, в срок, указанный в дополнительном соглашении, оформляемом к настоящему Договору;</w:t>
      </w:r>
    </w:p>
    <w:p w14:paraId="03C9A521" w14:textId="77777777" w:rsidR="00DA1967" w:rsidRPr="00B10A68" w:rsidRDefault="00226B92" w:rsidP="00097B6B">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4.2.8. </w:t>
      </w:r>
      <w:r w:rsidRPr="00B10A68">
        <w:rPr>
          <w:rFonts w:ascii="Liberation Serif" w:hAnsi="Liberation Serif" w:cs="Liberation Serif"/>
          <w:szCs w:val="24"/>
        </w:rPr>
        <w:t xml:space="preserve">при заключении настоящего Договора сообщить Страховщику сведения, позволяющие провести идентификацию представителя Страхователя, бенефициарного владельца. В период действия Договора не позднее семи дней сообщить Страховщику об имеющихся изменениях в идентификационных сведениях, представленных при заключении настоящего Договора, с предоставлением оригиналов документов или </w:t>
      </w:r>
      <w:r w:rsidRPr="00B10A68">
        <w:rPr>
          <w:rFonts w:ascii="Liberation Serif" w:hAnsi="Liberation Serif" w:cs="Liberation Serif"/>
          <w:color w:val="000000"/>
          <w:szCs w:val="24"/>
        </w:rPr>
        <w:t>соответствующим образом заверенных копий.</w:t>
      </w:r>
    </w:p>
    <w:p w14:paraId="1500E98C" w14:textId="77777777" w:rsidR="00DA1967" w:rsidRPr="00B10A68" w:rsidRDefault="00DA1967">
      <w:pPr>
        <w:pStyle w:val="21"/>
        <w:suppressAutoHyphens/>
        <w:rPr>
          <w:rFonts w:ascii="Liberation Serif" w:hAnsi="Liberation Serif" w:cs="Liberation Serif"/>
          <w:color w:val="000000"/>
          <w:szCs w:val="24"/>
        </w:rPr>
      </w:pPr>
    </w:p>
    <w:p w14:paraId="5F0C6252" w14:textId="77777777" w:rsidR="00DA1967" w:rsidRPr="00B10A68" w:rsidRDefault="00226B92">
      <w:pPr>
        <w:pStyle w:val="21"/>
        <w:numPr>
          <w:ilvl w:val="1"/>
          <w:numId w:val="22"/>
        </w:numPr>
        <w:suppressAutoHyphens/>
        <w:ind w:left="0" w:firstLine="709"/>
        <w:rPr>
          <w:rFonts w:ascii="Liberation Serif" w:hAnsi="Liberation Serif" w:cs="Liberation Serif"/>
          <w:b/>
          <w:color w:val="000000"/>
          <w:szCs w:val="24"/>
        </w:rPr>
      </w:pPr>
      <w:r w:rsidRPr="00B10A68">
        <w:rPr>
          <w:rFonts w:ascii="Liberation Serif" w:hAnsi="Liberation Serif" w:cs="Liberation Serif"/>
          <w:b/>
          <w:color w:val="000000"/>
          <w:szCs w:val="24"/>
        </w:rPr>
        <w:t>Страховщик имеет право:</w:t>
      </w:r>
    </w:p>
    <w:p w14:paraId="7924D90C"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4.3.1. проверять 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p>
    <w:p w14:paraId="15A7ABD4"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4.3.2. не оплачивать медицинские и иные услуги в случаях, предусмотренных п.п. 2.2. – 2.5. настоящего Договора;</w:t>
      </w:r>
    </w:p>
    <w:p w14:paraId="5C77B144" w14:textId="77777777" w:rsidR="00DA1967" w:rsidRPr="00B10A68" w:rsidRDefault="00226B92">
      <w:pPr>
        <w:pStyle w:val="21"/>
        <w:suppressAutoHyphens/>
        <w:rPr>
          <w:rFonts w:ascii="Liberation Serif" w:hAnsi="Liberation Serif" w:cs="Liberation Serif"/>
          <w:szCs w:val="24"/>
        </w:rPr>
      </w:pPr>
      <w:r w:rsidRPr="00B10A68">
        <w:rPr>
          <w:rFonts w:ascii="Liberation Serif" w:hAnsi="Liberation Serif" w:cs="Liberation Serif"/>
          <w:color w:val="000000"/>
          <w:szCs w:val="24"/>
        </w:rPr>
        <w:t>4.3.3.</w:t>
      </w:r>
      <w:r w:rsidRPr="00B10A68">
        <w:rPr>
          <w:rFonts w:ascii="Liberation Serif" w:hAnsi="Liberation Serif" w:cs="Liberation Serif"/>
          <w:iCs/>
          <w:szCs w:val="24"/>
        </w:rPr>
        <w:t> </w:t>
      </w:r>
      <w:r w:rsidRPr="00B10A68">
        <w:rPr>
          <w:rFonts w:ascii="Liberation Serif" w:hAnsi="Liberation Serif" w:cs="Liberation Serif"/>
          <w:szCs w:val="24"/>
        </w:rPr>
        <w:t xml:space="preserve"> в случае отзыва согласия Застрахованного лица на обработку персональных данных, в том числе персональных данных специальной категории, включающих данные, составляющие врачебную тайну, настоящий Договор в отношении такого лица прекращается с момента получения Страховщиком заявления Застрахованного лица об отзыве согласия на обработку персональных данных.</w:t>
      </w:r>
    </w:p>
    <w:p w14:paraId="76D861F4" w14:textId="77777777" w:rsidR="00DA1967" w:rsidRPr="00B10A68" w:rsidRDefault="00DA1967">
      <w:pPr>
        <w:pStyle w:val="21"/>
        <w:suppressAutoHyphens/>
        <w:ind w:left="568" w:firstLine="0"/>
        <w:rPr>
          <w:rFonts w:ascii="Liberation Serif" w:hAnsi="Liberation Serif" w:cs="Liberation Serif"/>
          <w:color w:val="000000"/>
          <w:szCs w:val="24"/>
        </w:rPr>
      </w:pPr>
    </w:p>
    <w:p w14:paraId="6632CF31" w14:textId="77777777" w:rsidR="00DA1967" w:rsidRPr="00B10A68" w:rsidRDefault="00226B92">
      <w:pPr>
        <w:pStyle w:val="21"/>
        <w:numPr>
          <w:ilvl w:val="1"/>
          <w:numId w:val="22"/>
        </w:numPr>
        <w:suppressAutoHyphens/>
        <w:ind w:left="0" w:firstLine="709"/>
        <w:rPr>
          <w:rFonts w:ascii="Liberation Serif" w:hAnsi="Liberation Serif" w:cs="Liberation Serif"/>
          <w:b/>
          <w:color w:val="000000"/>
          <w:szCs w:val="24"/>
        </w:rPr>
      </w:pPr>
      <w:r w:rsidRPr="00B10A68">
        <w:rPr>
          <w:rFonts w:ascii="Liberation Serif" w:hAnsi="Liberation Serif" w:cs="Liberation Serif"/>
          <w:b/>
          <w:color w:val="000000"/>
          <w:szCs w:val="24"/>
        </w:rPr>
        <w:t>Страховщик обязан:</w:t>
      </w:r>
    </w:p>
    <w:p w14:paraId="464366E3" w14:textId="4F609E2A" w:rsidR="00DA1967" w:rsidRPr="00B10A68" w:rsidRDefault="00226B92">
      <w:pPr>
        <w:pStyle w:val="21"/>
        <w:suppressAutoHyphens/>
        <w:ind w:left="709" w:firstLine="0"/>
        <w:rPr>
          <w:rFonts w:ascii="Liberation Serif" w:hAnsi="Liberation Serif" w:cs="Liberation Serif"/>
          <w:color w:val="FF0000"/>
          <w:szCs w:val="24"/>
        </w:rPr>
      </w:pPr>
      <w:r w:rsidRPr="00B10A68">
        <w:rPr>
          <w:rFonts w:ascii="Liberation Serif" w:hAnsi="Liberation Serif" w:cs="Liberation Serif"/>
          <w:color w:val="000000"/>
          <w:szCs w:val="24"/>
        </w:rPr>
        <w:t xml:space="preserve">4.4.1. вручить Страхователю Правила, </w:t>
      </w:r>
      <w:r w:rsidRPr="00B10A68">
        <w:rPr>
          <w:rFonts w:ascii="Liberation Serif" w:hAnsi="Liberation Serif" w:cs="Liberation Serif"/>
          <w:szCs w:val="24"/>
        </w:rPr>
        <w:t>Программу;</w:t>
      </w:r>
    </w:p>
    <w:p w14:paraId="22CEF55F" w14:textId="69C05B5A" w:rsidR="00DA1967" w:rsidRPr="00B10A68" w:rsidRDefault="00226B92">
      <w:pPr>
        <w:pStyle w:val="a7"/>
        <w:rPr>
          <w:rFonts w:ascii="Liberation Serif" w:hAnsi="Liberation Serif" w:cs="Liberation Serif"/>
          <w:szCs w:val="24"/>
        </w:rPr>
      </w:pPr>
      <w:r w:rsidRPr="00B10A68">
        <w:rPr>
          <w:rFonts w:ascii="Liberation Serif" w:hAnsi="Liberation Serif" w:cs="Liberation Serif"/>
          <w:szCs w:val="24"/>
        </w:rPr>
        <w:t>4.4.2. по тр</w:t>
      </w:r>
      <w:r w:rsidR="00AE619F" w:rsidRPr="00B10A68">
        <w:rPr>
          <w:rFonts w:ascii="Liberation Serif" w:hAnsi="Liberation Serif" w:cs="Liberation Serif"/>
          <w:szCs w:val="24"/>
        </w:rPr>
        <w:t>ебованию Страхователя</w:t>
      </w:r>
      <w:r w:rsidRPr="00B10A68">
        <w:rPr>
          <w:rFonts w:ascii="Liberation Serif" w:hAnsi="Liberation Serif" w:cs="Liberation Serif"/>
          <w:szCs w:val="24"/>
        </w:rPr>
        <w:t>, разъяснять положения, содержащиеся в настоящем Договоре и Правилах;</w:t>
      </w:r>
    </w:p>
    <w:p w14:paraId="78A80E5B" w14:textId="137D6A08"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4.3. организовать предоставление Застрахованным лицам медицинских и иных услуг в объеме, предусмотренном Программой;</w:t>
      </w:r>
    </w:p>
    <w:p w14:paraId="623BB8E2"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4.4.4. при наступлении страховых случаев оплатить медицинские и иные услуги, оказанные Застрахованным лицам в соответствии с условиями настоящего Договора и Программой;</w:t>
      </w:r>
    </w:p>
    <w:p w14:paraId="2830B1CF"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4.4.5. в случае невозможности оказания медицинской организацией из числа предусмотренных настоящим Договором и (или) согласованных Страховщиком Застрахованному лицу отдельных услуг, предусмотренных Программой, организовать и оплатить оказание аналогичных по качеству медицинских услуг в другой медицинской организации, с которой Страховщик состоит в договорных отношениях;</w:t>
      </w:r>
    </w:p>
    <w:p w14:paraId="6F2227C4"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4.4.6. при самостоятельной организации получения и оплате Застрахованным лицом медицинских услуг без согласования их со Страховщиком, последний вправе не возмещать понесенные Застрахованным лицом расходы на оплату медицинских услуг (если они не были согласованы со Страховщиком);</w:t>
      </w:r>
    </w:p>
    <w:p w14:paraId="4E608855" w14:textId="3AECFFFB" w:rsidR="009651D9" w:rsidRPr="00B10A68" w:rsidRDefault="00226B92" w:rsidP="009651D9">
      <w:pPr>
        <w:pStyle w:val="auiue"/>
        <w:widowControl/>
        <w:tabs>
          <w:tab w:val="left" w:pos="2268"/>
        </w:tabs>
        <w:suppressAutoHyphens/>
        <w:overflowPunct/>
        <w:autoSpaceDE/>
        <w:autoSpaceDN/>
        <w:adjustRightInd/>
        <w:textAlignment w:val="auto"/>
        <w:rPr>
          <w:rFonts w:ascii="Liberation Serif" w:hAnsi="Liberation Serif" w:cs="Liberation Serif"/>
          <w:color w:val="000000"/>
          <w:szCs w:val="24"/>
          <w:lang w:eastAsia="ru-RU"/>
        </w:rPr>
      </w:pPr>
      <w:r w:rsidRPr="00B10A68">
        <w:rPr>
          <w:rFonts w:ascii="Liberation Serif" w:hAnsi="Liberation Serif" w:cs="Liberation Serif"/>
          <w:color w:val="000000"/>
          <w:szCs w:val="24"/>
          <w:lang w:eastAsia="ru-RU"/>
        </w:rPr>
        <w:t>4.4.7</w:t>
      </w:r>
      <w:r w:rsidR="009651D9" w:rsidRPr="00B10A68">
        <w:rPr>
          <w:rFonts w:ascii="Liberation Serif" w:hAnsi="Liberation Serif" w:cs="Liberation Serif"/>
          <w:color w:val="000000"/>
          <w:szCs w:val="24"/>
          <w:lang w:eastAsia="ru-RU"/>
        </w:rPr>
        <w:t xml:space="preserve">. </w:t>
      </w:r>
      <w:r w:rsidRPr="00B10A68">
        <w:rPr>
          <w:rFonts w:ascii="Liberation Serif" w:hAnsi="Liberation Serif" w:cs="Liberation Serif"/>
          <w:color w:val="000000"/>
          <w:szCs w:val="24"/>
          <w:lang w:eastAsia="ru-RU"/>
        </w:rPr>
        <w:t>контролировать объём и качество предоставляемых Застрахованному лицу медицинских услуг</w:t>
      </w:r>
      <w:r w:rsidR="007E6229" w:rsidRPr="00B10A68">
        <w:rPr>
          <w:rFonts w:ascii="Liberation Serif" w:hAnsi="Liberation Serif" w:cs="Liberation Serif"/>
          <w:color w:val="000000"/>
          <w:szCs w:val="24"/>
          <w:lang w:eastAsia="ru-RU"/>
        </w:rPr>
        <w:t>,</w:t>
      </w:r>
      <w:r w:rsidR="009651D9" w:rsidRPr="00B10A68">
        <w:rPr>
          <w:rFonts w:ascii="Liberation Serif" w:hAnsi="Liberation Serif" w:cs="Liberation Serif"/>
          <w:color w:val="000000"/>
          <w:szCs w:val="24"/>
          <w:lang w:eastAsia="ru-RU"/>
        </w:rPr>
        <w:t xml:space="preserve"> обеспечить конфиденциальность в отношениях со Страхователем </w:t>
      </w:r>
      <w:r w:rsidR="009651D9" w:rsidRPr="00B10A68">
        <w:rPr>
          <w:rFonts w:ascii="Liberation Serif" w:hAnsi="Liberation Serif" w:cs="Liberation Serif"/>
          <w:color w:val="000000"/>
          <w:szCs w:val="24"/>
          <w:lang w:eastAsia="ru-RU"/>
        </w:rPr>
        <w:lastRenderedPageBreak/>
        <w:t>(Застрахованным лицом) в соответствии со ст. 61 Основ законодательства РФ об охране здоровья граждан. Информация об обращении Застрахованных лиц за медицинской помощью и ее объеме, может быть предоставлена Страхователю только при наличии письменного согласия Застрахованного лица;</w:t>
      </w:r>
    </w:p>
    <w:p w14:paraId="685AF8DF" w14:textId="77F6C341" w:rsidR="009651D9" w:rsidRPr="00B10A68" w:rsidRDefault="009651D9" w:rsidP="009651D9">
      <w:pPr>
        <w:pStyle w:val="auiue"/>
        <w:widowControl/>
        <w:tabs>
          <w:tab w:val="left" w:pos="2268"/>
        </w:tabs>
        <w:suppressAutoHyphens/>
        <w:overflowPunct/>
        <w:autoSpaceDE/>
        <w:autoSpaceDN/>
        <w:adjustRightInd/>
        <w:textAlignment w:val="auto"/>
        <w:rPr>
          <w:rFonts w:ascii="Liberation Serif" w:hAnsi="Liberation Serif" w:cs="Liberation Serif"/>
          <w:color w:val="000000"/>
          <w:szCs w:val="24"/>
          <w:lang w:eastAsia="ru-RU"/>
        </w:rPr>
      </w:pPr>
      <w:r w:rsidRPr="00B10A68">
        <w:rPr>
          <w:rFonts w:ascii="Liberation Serif" w:hAnsi="Liberation Serif" w:cs="Liberation Serif"/>
          <w:color w:val="000000"/>
          <w:szCs w:val="24"/>
          <w:lang w:eastAsia="ru-RU"/>
        </w:rPr>
        <w:t>4.4.8. два раза в год по запросу Страхователя предоставлять Страхователю информацию об объеме предоставленного медицинского обслуживания (в рублях) в разрезе видов медицинских услуг (стационарное обслуживание, специализированная стоматология, поликлиническое обслуживание и т.д.)</w:t>
      </w:r>
      <w:r w:rsidR="00003FED" w:rsidRPr="00B10A68">
        <w:rPr>
          <w:rFonts w:ascii="Liberation Serif" w:hAnsi="Liberation Serif" w:cs="Liberation Serif"/>
          <w:color w:val="000000"/>
          <w:szCs w:val="24"/>
          <w:lang w:eastAsia="ru-RU"/>
        </w:rPr>
        <w:t xml:space="preserve">; по запросу Страхователя направлять список застрахованных </w:t>
      </w:r>
      <w:r w:rsidR="000F05A7" w:rsidRPr="00B10A68">
        <w:rPr>
          <w:rFonts w:ascii="Liberation Serif" w:hAnsi="Liberation Serif" w:cs="Liberation Serif"/>
          <w:color w:val="000000"/>
          <w:szCs w:val="24"/>
          <w:lang w:eastAsia="ru-RU"/>
        </w:rPr>
        <w:t>лиц</w:t>
      </w:r>
      <w:r w:rsidR="00003FED" w:rsidRPr="00B10A68">
        <w:rPr>
          <w:rFonts w:ascii="Liberation Serif" w:hAnsi="Liberation Serif" w:cs="Liberation Serif"/>
          <w:color w:val="000000"/>
          <w:szCs w:val="24"/>
          <w:lang w:eastAsia="ru-RU"/>
        </w:rPr>
        <w:t>, с указанием программы, дат страхования</w:t>
      </w:r>
      <w:r w:rsidRPr="00B10A68">
        <w:rPr>
          <w:rFonts w:ascii="Liberation Serif" w:hAnsi="Liberation Serif" w:cs="Liberation Serif"/>
          <w:color w:val="000000"/>
          <w:szCs w:val="24"/>
          <w:lang w:eastAsia="ru-RU"/>
        </w:rPr>
        <w:t>.</w:t>
      </w:r>
    </w:p>
    <w:p w14:paraId="58CFC2AA" w14:textId="0A236E3D" w:rsidR="00E015DA" w:rsidRPr="00E015DA" w:rsidRDefault="009651D9" w:rsidP="00E015DA">
      <w:pPr>
        <w:ind w:firstLine="567"/>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4.4.9. </w:t>
      </w:r>
      <w:r w:rsidR="00E015DA">
        <w:rPr>
          <w:rFonts w:ascii="Liberation Serif" w:hAnsi="Liberation Serif" w:cs="Liberation Serif"/>
          <w:color w:val="000000"/>
          <w:szCs w:val="24"/>
        </w:rPr>
        <w:t>Страховщик</w:t>
      </w:r>
      <w:r w:rsidR="00E015DA" w:rsidRPr="00E015DA">
        <w:rPr>
          <w:rFonts w:ascii="Liberation Serif" w:hAnsi="Liberation Serif" w:cs="Liberation Serif"/>
          <w:color w:val="000000"/>
          <w:szCs w:val="24"/>
        </w:rPr>
        <w:t xml:space="preserve"> обязуется раскрывать </w:t>
      </w:r>
      <w:r w:rsidR="00E015DA">
        <w:rPr>
          <w:rFonts w:ascii="Liberation Serif" w:hAnsi="Liberation Serif" w:cs="Liberation Serif"/>
          <w:color w:val="000000"/>
          <w:szCs w:val="24"/>
        </w:rPr>
        <w:t>Страхователю</w:t>
      </w:r>
      <w:r w:rsidR="00E015DA" w:rsidRPr="00E015DA">
        <w:rPr>
          <w:rFonts w:ascii="Liberation Serif" w:hAnsi="Liberation Serif" w:cs="Liberation Serif"/>
          <w:color w:val="000000"/>
          <w:szCs w:val="24"/>
        </w:rPr>
        <w:t xml:space="preserve"> (указать</w:t>
      </w:r>
      <w:r w:rsidR="00E015DA">
        <w:rPr>
          <w:rFonts w:ascii="Liberation Serif" w:hAnsi="Liberation Serif" w:cs="Liberation Serif"/>
          <w:color w:val="000000"/>
          <w:szCs w:val="24"/>
        </w:rPr>
        <w:t xml:space="preserve"> </w:t>
      </w:r>
      <w:r w:rsidR="00E015DA" w:rsidRPr="00E015DA">
        <w:rPr>
          <w:rFonts w:ascii="Liberation Serif" w:hAnsi="Liberation Serif" w:cs="Liberation Serif"/>
          <w:color w:val="000000"/>
          <w:szCs w:val="24"/>
        </w:rPr>
        <w:t xml:space="preserve">наименование) сведения о собственниках (номинальных владельцах) долей/акций/паев </w:t>
      </w:r>
      <w:r w:rsidR="00E015DA">
        <w:rPr>
          <w:rFonts w:ascii="Liberation Serif" w:hAnsi="Liberation Serif" w:cs="Liberation Serif"/>
          <w:color w:val="000000"/>
          <w:szCs w:val="24"/>
        </w:rPr>
        <w:t>Страховщика</w:t>
      </w:r>
      <w:r w:rsidR="00E015DA" w:rsidRPr="00E015DA">
        <w:rPr>
          <w:rFonts w:ascii="Liberation Serif" w:hAnsi="Liberation Serif" w:cs="Liberation Serif"/>
          <w:color w:val="000000"/>
          <w:szCs w:val="24"/>
        </w:rPr>
        <w:t xml:space="preserve">, по форме, предусмотренной </w:t>
      </w:r>
      <w:r w:rsidR="00E015DA">
        <w:rPr>
          <w:rFonts w:ascii="Liberation Serif" w:hAnsi="Liberation Serif" w:cs="Liberation Serif"/>
          <w:color w:val="000000"/>
          <w:szCs w:val="24"/>
        </w:rPr>
        <w:t>П</w:t>
      </w:r>
      <w:r w:rsidR="00E015DA" w:rsidRPr="00E015DA">
        <w:rPr>
          <w:rFonts w:ascii="Liberation Serif" w:hAnsi="Liberation Serif" w:cs="Liberation Serif"/>
          <w:color w:val="000000"/>
          <w:szCs w:val="24"/>
        </w:rPr>
        <w:t>риложением</w:t>
      </w:r>
      <w:r w:rsidR="00E015DA">
        <w:rPr>
          <w:rFonts w:ascii="Liberation Serif" w:hAnsi="Liberation Serif" w:cs="Liberation Serif"/>
          <w:color w:val="000000"/>
          <w:szCs w:val="24"/>
        </w:rPr>
        <w:t xml:space="preserve"> №8</w:t>
      </w:r>
      <w:r w:rsidR="00E015DA" w:rsidRPr="00E015DA">
        <w:rPr>
          <w:rFonts w:ascii="Liberation Serif" w:hAnsi="Liberation Serif" w:cs="Liberation Serif"/>
          <w:color w:val="000000"/>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4D6DF36B" w14:textId="7615496E" w:rsidR="009651D9" w:rsidRPr="00B10A68" w:rsidRDefault="00E015DA" w:rsidP="00E015DA">
      <w:pPr>
        <w:pStyle w:val="21"/>
        <w:suppressAutoHyphens/>
        <w:rPr>
          <w:rFonts w:ascii="Liberation Serif" w:hAnsi="Liberation Serif" w:cs="Liberation Serif"/>
          <w:color w:val="000000"/>
          <w:szCs w:val="24"/>
        </w:rPr>
      </w:pPr>
      <w:r w:rsidRPr="00E015DA">
        <w:rPr>
          <w:rFonts w:ascii="Liberation Serif" w:hAnsi="Liberation Serif" w:cs="Liberation Serif"/>
          <w:color w:val="000000"/>
          <w:szCs w:val="24"/>
        </w:rPr>
        <w:t xml:space="preserve">В случае любых изменений сведений о собственниках (номинальных владельцах) долей/акций/паев </w:t>
      </w:r>
      <w:r>
        <w:rPr>
          <w:rFonts w:ascii="Liberation Serif" w:hAnsi="Liberation Serif" w:cs="Liberation Serif"/>
          <w:color w:val="000000"/>
          <w:szCs w:val="24"/>
        </w:rPr>
        <w:t>Страховщика</w:t>
      </w:r>
      <w:r w:rsidRPr="00E015DA">
        <w:rPr>
          <w:rFonts w:ascii="Liberation Serif" w:hAnsi="Liberation Serif" w:cs="Liberation Serif"/>
          <w:color w:val="000000"/>
          <w:szCs w:val="24"/>
        </w:rPr>
        <w:t xml:space="preserve">, включая бенефициаров (в том числе конечного выгодоприобретателя/бенефициара), </w:t>
      </w:r>
      <w:r>
        <w:rPr>
          <w:rFonts w:ascii="Liberation Serif" w:hAnsi="Liberation Serif" w:cs="Liberation Serif"/>
          <w:color w:val="000000"/>
          <w:szCs w:val="24"/>
        </w:rPr>
        <w:t>Страховщик</w:t>
      </w:r>
      <w:r w:rsidRPr="00E015DA">
        <w:rPr>
          <w:rFonts w:ascii="Liberation Serif" w:hAnsi="Liberation Serif" w:cs="Liberation Serif"/>
          <w:color w:val="000000"/>
          <w:szCs w:val="24"/>
        </w:rPr>
        <w:t xml:space="preserve"> обязуется в течение 5 (пяти) календарных дней с даты наступления таких изменений предоставить </w:t>
      </w:r>
      <w:r>
        <w:rPr>
          <w:rFonts w:ascii="Liberation Serif" w:hAnsi="Liberation Serif" w:cs="Liberation Serif"/>
          <w:color w:val="000000"/>
          <w:szCs w:val="24"/>
        </w:rPr>
        <w:t>Страхователю</w:t>
      </w:r>
      <w:r w:rsidRPr="00E015DA">
        <w:rPr>
          <w:rFonts w:ascii="Liberation Serif" w:hAnsi="Liberation Serif" w:cs="Liberation Serif"/>
          <w:color w:val="000000"/>
          <w:szCs w:val="24"/>
        </w:rPr>
        <w:t xml:space="preserve"> актуализированные сведения</w:t>
      </w:r>
      <w:r>
        <w:rPr>
          <w:rFonts w:ascii="Liberation Serif" w:hAnsi="Liberation Serif" w:cs="Liberation Serif"/>
          <w:color w:val="000000"/>
          <w:szCs w:val="24"/>
        </w:rPr>
        <w:t>.</w:t>
      </w:r>
      <w:r w:rsidR="000F05A7" w:rsidRPr="00B10A68">
        <w:rPr>
          <w:rFonts w:ascii="Liberation Serif" w:hAnsi="Liberation Serif" w:cs="Liberation Serif"/>
          <w:color w:val="000000"/>
          <w:szCs w:val="24"/>
        </w:rPr>
        <w:t xml:space="preserve"> </w:t>
      </w:r>
    </w:p>
    <w:p w14:paraId="045CEC3D" w14:textId="77777777" w:rsidR="009651D9" w:rsidRPr="00B10A68" w:rsidRDefault="009651D9" w:rsidP="009651D9">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7BDF9CC6" w14:textId="77777777" w:rsidR="009651D9" w:rsidRPr="00B10A68" w:rsidRDefault="009651D9" w:rsidP="009651D9">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Положения настоящего пункта Стороны признают существенным условием Договора. В случае невыполнения или ненадлежащего выполнения Страховщиком обязательств, предусмотренных настоящим пунктом, Страхователь вправе в одностороннем внесудебном порядке расторгнуть Договор.</w:t>
      </w:r>
    </w:p>
    <w:p w14:paraId="4E4CA039" w14:textId="0EEA4BE3" w:rsidR="009651D9" w:rsidRPr="00B10A68" w:rsidRDefault="009651D9">
      <w:pPr>
        <w:pStyle w:val="21"/>
        <w:suppressAutoHyphens/>
        <w:rPr>
          <w:rFonts w:ascii="Liberation Serif" w:hAnsi="Liberation Serif" w:cs="Liberation Serif"/>
          <w:color w:val="000000"/>
          <w:szCs w:val="24"/>
        </w:rPr>
      </w:pPr>
    </w:p>
    <w:p w14:paraId="51F4EF08" w14:textId="77777777" w:rsidR="00DA1967" w:rsidRPr="00B10A68" w:rsidRDefault="00DA1967">
      <w:pPr>
        <w:pStyle w:val="21"/>
        <w:suppressAutoHyphens/>
        <w:rPr>
          <w:rFonts w:ascii="Liberation Serif" w:hAnsi="Liberation Serif" w:cs="Liberation Serif"/>
          <w:color w:val="000000"/>
          <w:szCs w:val="24"/>
        </w:rPr>
      </w:pPr>
    </w:p>
    <w:p w14:paraId="3C82EC1C" w14:textId="6C4A6F5D" w:rsidR="00DA1967" w:rsidRPr="00B10A68" w:rsidRDefault="00226B92">
      <w:pPr>
        <w:pStyle w:val="21"/>
        <w:numPr>
          <w:ilvl w:val="1"/>
          <w:numId w:val="22"/>
        </w:numPr>
        <w:suppressAutoHyphens/>
        <w:ind w:left="0" w:firstLine="709"/>
        <w:rPr>
          <w:rFonts w:ascii="Liberation Serif" w:hAnsi="Liberation Serif" w:cs="Liberation Serif"/>
          <w:b/>
          <w:color w:val="000000"/>
          <w:szCs w:val="24"/>
        </w:rPr>
      </w:pPr>
      <w:r w:rsidRPr="00B10A68">
        <w:rPr>
          <w:rFonts w:ascii="Liberation Serif" w:hAnsi="Liberation Serif" w:cs="Liberation Serif"/>
          <w:b/>
          <w:color w:val="000000"/>
          <w:szCs w:val="24"/>
        </w:rPr>
        <w:t>Застрахованное лицо имеет право:</w:t>
      </w:r>
    </w:p>
    <w:p w14:paraId="05A8BEB9"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4.5.1. требовать организации предоставления медицинских и иных услуг в соответствии с условиями настоящего Договора и Программы;</w:t>
      </w:r>
    </w:p>
    <w:p w14:paraId="35A97CCD"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4.5.2. сообщить Страховщику о случаях непредоставления медицинских и иных услуг, неполного или некачественного предоставления таких услуг.</w:t>
      </w:r>
    </w:p>
    <w:p w14:paraId="3B907C64" w14:textId="77777777" w:rsidR="00DA1967" w:rsidRPr="00B10A68" w:rsidRDefault="00DA1967">
      <w:pPr>
        <w:pStyle w:val="21"/>
        <w:suppressAutoHyphens/>
        <w:ind w:left="709" w:firstLine="0"/>
        <w:rPr>
          <w:rFonts w:ascii="Liberation Serif" w:hAnsi="Liberation Serif" w:cs="Liberation Serif"/>
          <w:b/>
          <w:color w:val="000000"/>
          <w:szCs w:val="24"/>
        </w:rPr>
      </w:pPr>
    </w:p>
    <w:p w14:paraId="3100EB62" w14:textId="77777777" w:rsidR="00DA1967" w:rsidRPr="00B10A68" w:rsidRDefault="00226B92">
      <w:pPr>
        <w:pStyle w:val="21"/>
        <w:numPr>
          <w:ilvl w:val="1"/>
          <w:numId w:val="22"/>
        </w:numPr>
        <w:suppressAutoHyphens/>
        <w:ind w:left="0" w:firstLine="709"/>
        <w:rPr>
          <w:rFonts w:ascii="Liberation Serif" w:hAnsi="Liberation Serif" w:cs="Liberation Serif"/>
          <w:b/>
          <w:color w:val="000000"/>
          <w:szCs w:val="24"/>
        </w:rPr>
      </w:pPr>
      <w:r w:rsidRPr="00B10A68">
        <w:rPr>
          <w:rFonts w:ascii="Liberation Serif" w:hAnsi="Liberation Serif" w:cs="Liberation Serif"/>
          <w:b/>
          <w:color w:val="000000"/>
          <w:szCs w:val="24"/>
        </w:rPr>
        <w:t>Застрахованное лицо обязано:</w:t>
      </w:r>
    </w:p>
    <w:p w14:paraId="0B52ED64"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4.6.1. соблюдать предписания лечащего врача, распорядок, установленный медицинской организацией, условия Программы;</w:t>
      </w:r>
    </w:p>
    <w:p w14:paraId="0769C031" w14:textId="1DEE9EE4"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4.6.2. при обращении в медицинскую и иную организацию, предъявить </w:t>
      </w:r>
      <w:r w:rsidR="008F2CCA" w:rsidRPr="00B10A68">
        <w:rPr>
          <w:rFonts w:ascii="Liberation Serif" w:hAnsi="Liberation Serif" w:cs="Liberation Serif"/>
          <w:color w:val="000000"/>
          <w:szCs w:val="24"/>
        </w:rPr>
        <w:t>документ,</w:t>
      </w:r>
      <w:r w:rsidRPr="00B10A68">
        <w:rPr>
          <w:rFonts w:ascii="Liberation Serif" w:hAnsi="Liberation Serif" w:cs="Liberation Serif"/>
          <w:color w:val="000000"/>
          <w:szCs w:val="24"/>
        </w:rPr>
        <w:t xml:space="preserve"> удостоверяющий личность.</w:t>
      </w:r>
    </w:p>
    <w:p w14:paraId="0D2BC29E" w14:textId="77777777" w:rsidR="00A0399C" w:rsidRPr="00B10A68" w:rsidRDefault="00A0399C">
      <w:pPr>
        <w:pStyle w:val="21"/>
        <w:suppressAutoHyphens/>
        <w:rPr>
          <w:rFonts w:ascii="Liberation Serif" w:hAnsi="Liberation Serif" w:cs="Liberation Serif"/>
          <w:bCs/>
          <w:iCs/>
          <w:szCs w:val="24"/>
        </w:rPr>
      </w:pPr>
    </w:p>
    <w:p w14:paraId="1C26B452" w14:textId="3AC85D11" w:rsidR="00696EB9" w:rsidRPr="00B10A68" w:rsidRDefault="00696EB9">
      <w:pPr>
        <w:pStyle w:val="21"/>
        <w:suppressAutoHyphens/>
        <w:rPr>
          <w:rFonts w:ascii="Liberation Serif" w:hAnsi="Liberation Serif" w:cs="Liberation Serif"/>
          <w:bCs/>
          <w:i/>
          <w:iCs/>
          <w:szCs w:val="24"/>
        </w:rPr>
      </w:pPr>
      <w:r w:rsidRPr="00B10A68">
        <w:rPr>
          <w:rFonts w:ascii="Liberation Serif" w:hAnsi="Liberation Serif" w:cs="Liberation Serif"/>
          <w:bCs/>
          <w:i/>
          <w:iCs/>
          <w:szCs w:val="24"/>
        </w:rPr>
        <w:t>(пункт</w:t>
      </w:r>
      <w:r w:rsidR="00003FED" w:rsidRPr="00B10A68">
        <w:rPr>
          <w:rFonts w:ascii="Liberation Serif" w:hAnsi="Liberation Serif" w:cs="Liberation Serif"/>
          <w:bCs/>
          <w:i/>
          <w:iCs/>
          <w:szCs w:val="24"/>
        </w:rPr>
        <w:t xml:space="preserve"> 4.6.3.</w:t>
      </w:r>
      <w:r w:rsidRPr="00B10A68">
        <w:rPr>
          <w:rFonts w:ascii="Liberation Serif" w:hAnsi="Liberation Serif" w:cs="Liberation Serif"/>
          <w:bCs/>
          <w:i/>
          <w:iCs/>
          <w:szCs w:val="24"/>
        </w:rPr>
        <w:t xml:space="preserve"> включается в договор при наличии программ с франшизой) </w:t>
      </w:r>
    </w:p>
    <w:p w14:paraId="4EA11074" w14:textId="35D3DF35"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4.6.3.  возмещать Страховщику ту часть оплаты медицинских услуг, которая соответствует размеру безусловной франшизы по Договору, путем безакцептного списания средств со счета банковской карты, зарегистрированной для взаиморасчетов в Личном кабинете Застрахованного лица в мобильном приложении или на сайте </w:t>
      </w:r>
      <w:r w:rsidR="00971E98" w:rsidRPr="00B10A68">
        <w:rPr>
          <w:rFonts w:ascii="Liberation Serif" w:hAnsi="Liberation Serif" w:cs="Liberation Serif"/>
          <w:color w:val="000000"/>
          <w:szCs w:val="24"/>
        </w:rPr>
        <w:t>Страховщика</w:t>
      </w:r>
      <w:r w:rsidRPr="00B10A68">
        <w:rPr>
          <w:rFonts w:ascii="Liberation Serif" w:hAnsi="Liberation Serif" w:cs="Liberation Serif"/>
          <w:color w:val="000000"/>
          <w:szCs w:val="24"/>
        </w:rPr>
        <w:t xml:space="preserve">, доступ к которому осуществляется по ссылке </w:t>
      </w:r>
      <w:r w:rsidR="00971E98" w:rsidRPr="00B10A68">
        <w:rPr>
          <w:rFonts w:ascii="Liberation Serif" w:hAnsi="Liberation Serif" w:cs="Liberation Serif"/>
          <w:color w:val="000000"/>
          <w:szCs w:val="24"/>
        </w:rPr>
        <w:t>______</w:t>
      </w:r>
      <w:r w:rsidRPr="00B10A68">
        <w:rPr>
          <w:rFonts w:ascii="Liberation Serif" w:hAnsi="Liberation Serif" w:cs="Liberation Serif"/>
          <w:color w:val="000000"/>
          <w:szCs w:val="24"/>
        </w:rPr>
        <w:t>.</w:t>
      </w:r>
    </w:p>
    <w:p w14:paraId="14012130" w14:textId="396BAA3A"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Размер безусловной франшизы определен в </w:t>
      </w:r>
      <w:r w:rsidR="00AE619F" w:rsidRPr="00B10A68">
        <w:rPr>
          <w:rFonts w:ascii="Liberation Serif" w:hAnsi="Liberation Serif" w:cs="Liberation Serif"/>
          <w:color w:val="000000"/>
          <w:szCs w:val="24"/>
        </w:rPr>
        <w:t>списке медицинских организаций</w:t>
      </w:r>
      <w:r w:rsidRPr="00B10A68">
        <w:rPr>
          <w:rFonts w:ascii="Liberation Serif" w:hAnsi="Liberation Serif" w:cs="Liberation Serif"/>
          <w:color w:val="000000"/>
          <w:szCs w:val="24"/>
        </w:rPr>
        <w:t xml:space="preserve"> для соответствующих видов медицинской помощи, медицинских учреждений. Условия исполнения обязательств по оплате безусловной франшизы определены в Программ</w:t>
      </w:r>
      <w:r w:rsidR="007C30C1" w:rsidRPr="00B10A68">
        <w:rPr>
          <w:rFonts w:ascii="Liberation Serif" w:hAnsi="Liberation Serif" w:cs="Liberation Serif"/>
          <w:color w:val="000000"/>
          <w:szCs w:val="24"/>
        </w:rPr>
        <w:t>е.</w:t>
      </w:r>
      <w:r w:rsidRPr="00B10A68">
        <w:rPr>
          <w:rFonts w:ascii="Liberation Serif" w:hAnsi="Liberation Serif" w:cs="Liberation Serif"/>
          <w:color w:val="000000"/>
          <w:szCs w:val="24"/>
        </w:rPr>
        <w:t xml:space="preserve"> </w:t>
      </w:r>
    </w:p>
    <w:p w14:paraId="0A62E943" w14:textId="6FD7BAB5"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Предоставляемое при регистрации банковской карты согласие Застрахованного лица (представителя Застрахованного лица) на исполнение обязательств в рамках Программы страхования и оплате части медицинских услуг в размере безусловной франшизы, оформляется </w:t>
      </w:r>
      <w:r w:rsidRPr="00B10A68">
        <w:rPr>
          <w:rFonts w:ascii="Liberation Serif" w:hAnsi="Liberation Serif" w:cs="Liberation Serif"/>
          <w:color w:val="000000"/>
          <w:szCs w:val="24"/>
        </w:rPr>
        <w:lastRenderedPageBreak/>
        <w:t>путем проставления чек-боксов в личном кабинете Застрахованного лица (</w:t>
      </w:r>
      <w:hyperlink r:id="rId8" w:history="1">
        <w:r w:rsidR="00971E98" w:rsidRPr="00B10A68">
          <w:rPr>
            <w:rFonts w:ascii="Liberation Serif" w:hAnsi="Liberation Serif" w:cs="Liberation Serif"/>
            <w:color w:val="000000"/>
            <w:szCs w:val="24"/>
          </w:rPr>
          <w:t>________</w:t>
        </w:r>
      </w:hyperlink>
      <w:r w:rsidRPr="00B10A68">
        <w:rPr>
          <w:rFonts w:ascii="Liberation Serif" w:hAnsi="Liberation Serif" w:cs="Liberation Serif"/>
          <w:color w:val="000000"/>
          <w:szCs w:val="24"/>
        </w:rPr>
        <w:t xml:space="preserve">) </w:t>
      </w:r>
      <w:r w:rsidR="007C30C1" w:rsidRPr="00B10A68">
        <w:rPr>
          <w:rFonts w:ascii="Liberation Serif" w:hAnsi="Liberation Serif" w:cs="Liberation Serif"/>
          <w:color w:val="000000"/>
          <w:szCs w:val="24"/>
        </w:rPr>
        <w:t>по</w:t>
      </w:r>
      <w:r w:rsidRPr="00B10A68">
        <w:rPr>
          <w:rFonts w:ascii="Liberation Serif" w:hAnsi="Liberation Serif" w:cs="Liberation Serif"/>
          <w:color w:val="000000"/>
          <w:szCs w:val="24"/>
        </w:rPr>
        <w:t xml:space="preserve"> форме Приложения № </w:t>
      </w:r>
      <w:r w:rsidR="0063502C" w:rsidRPr="00B10A68">
        <w:rPr>
          <w:rFonts w:ascii="Liberation Serif" w:hAnsi="Liberation Serif" w:cs="Liberation Serif"/>
          <w:color w:val="000000"/>
          <w:szCs w:val="24"/>
        </w:rPr>
        <w:t>6</w:t>
      </w:r>
      <w:r w:rsidR="00BB440E" w:rsidRPr="00B10A68">
        <w:rPr>
          <w:rFonts w:ascii="Liberation Serif" w:hAnsi="Liberation Serif" w:cs="Liberation Serif"/>
          <w:color w:val="000000"/>
          <w:szCs w:val="24"/>
        </w:rPr>
        <w:t xml:space="preserve"> </w:t>
      </w:r>
      <w:r w:rsidRPr="00B10A68">
        <w:rPr>
          <w:rFonts w:ascii="Liberation Serif" w:hAnsi="Liberation Serif" w:cs="Liberation Serif"/>
          <w:color w:val="000000"/>
          <w:szCs w:val="24"/>
        </w:rPr>
        <w:t xml:space="preserve">к Договору. Приложение № </w:t>
      </w:r>
      <w:r w:rsidR="006A2FF4" w:rsidRPr="00B10A68">
        <w:rPr>
          <w:rFonts w:ascii="Liberation Serif" w:hAnsi="Liberation Serif" w:cs="Liberation Serif"/>
          <w:color w:val="000000"/>
          <w:szCs w:val="24"/>
        </w:rPr>
        <w:t>6</w:t>
      </w:r>
      <w:r w:rsidRPr="00B10A68">
        <w:rPr>
          <w:rFonts w:ascii="Liberation Serif" w:hAnsi="Liberation Serif" w:cs="Liberation Serif"/>
          <w:color w:val="000000"/>
          <w:szCs w:val="24"/>
        </w:rPr>
        <w:t xml:space="preserve"> является неотъемлемой частью Договора.</w:t>
      </w:r>
    </w:p>
    <w:p w14:paraId="0F9B5302"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 xml:space="preserve">4.7. 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факте обращения Застрахованного лица за медицинскими услугами, сведения о заболеваниях Застрахованных лиц, размере страховой суммы, страховой премии, страховых выплат. </w:t>
      </w:r>
    </w:p>
    <w:p w14:paraId="54CC38E2" w14:textId="77777777" w:rsidR="00DA1967" w:rsidRPr="00B10A68" w:rsidRDefault="00226B92">
      <w:pPr>
        <w:suppressAutoHyphens/>
        <w:ind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14:paraId="39AF290B"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4.8. При реорганизации Страхователя, являющегося юридическим лицом, его права и обязанности по настоящему Договору переходят к соответствующему правопреемнику в порядке, определяемом законодательством Российской Федерации, путем замены Страхователя в настоящем Договоре, оформляемой дополнительным соглашением к настоящему Договору.</w:t>
      </w:r>
    </w:p>
    <w:p w14:paraId="0FC656E7" w14:textId="77777777" w:rsidR="00DA1967" w:rsidRPr="00B10A68" w:rsidRDefault="00DA1967">
      <w:pPr>
        <w:pStyle w:val="21"/>
        <w:suppressAutoHyphens/>
        <w:ind w:firstLine="709"/>
        <w:rPr>
          <w:rFonts w:ascii="Liberation Serif" w:hAnsi="Liberation Serif" w:cs="Liberation Serif"/>
          <w:szCs w:val="24"/>
        </w:rPr>
      </w:pPr>
    </w:p>
    <w:p w14:paraId="47008F78" w14:textId="77777777" w:rsidR="00DA1967" w:rsidRPr="00B10A68" w:rsidRDefault="00226B92">
      <w:pPr>
        <w:numPr>
          <w:ilvl w:val="0"/>
          <w:numId w:val="22"/>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СРОК ДЕЙСТВИЯ ДОГОВОРА. СРОК СТРАХОВАНИЯ</w:t>
      </w:r>
    </w:p>
    <w:p w14:paraId="7B8CC73B" w14:textId="77777777" w:rsidR="00DA1967" w:rsidRPr="00B10A68" w:rsidRDefault="00DA1967">
      <w:pPr>
        <w:pStyle w:val="23"/>
        <w:ind w:firstLine="567"/>
        <w:rPr>
          <w:rFonts w:ascii="Liberation Serif" w:hAnsi="Liberation Serif" w:cs="Liberation Serif"/>
          <w:i/>
          <w:iCs/>
          <w:szCs w:val="24"/>
        </w:rPr>
      </w:pPr>
    </w:p>
    <w:p w14:paraId="62C41E10" w14:textId="21AFA192" w:rsidR="00DA1967" w:rsidRPr="00B10A68" w:rsidRDefault="00226B92">
      <w:pPr>
        <w:numPr>
          <w:ilvl w:val="1"/>
          <w:numId w:val="22"/>
        </w:numPr>
        <w:suppressAutoHyphens/>
        <w:ind w:left="0" w:firstLine="709"/>
        <w:jc w:val="both"/>
        <w:rPr>
          <w:rFonts w:ascii="Liberation Serif" w:hAnsi="Liberation Serif" w:cs="Liberation Serif"/>
          <w:iCs/>
          <w:szCs w:val="24"/>
        </w:rPr>
      </w:pPr>
      <w:r w:rsidRPr="00B10A68">
        <w:rPr>
          <w:rFonts w:ascii="Liberation Serif" w:hAnsi="Liberation Serif" w:cs="Liberation Serif"/>
          <w:iCs/>
          <w:szCs w:val="24"/>
        </w:rPr>
        <w:t>Настоящий Договор вступает в силу с 00 часов 00 минут «_____»________202__г.</w:t>
      </w:r>
      <w:r w:rsidR="007C30C1" w:rsidRPr="00B10A68">
        <w:rPr>
          <w:rFonts w:ascii="Liberation Serif" w:hAnsi="Liberation Serif" w:cs="Liberation Serif"/>
          <w:iCs/>
          <w:szCs w:val="24"/>
        </w:rPr>
        <w:t xml:space="preserve"> </w:t>
      </w:r>
      <w:r w:rsidRPr="00B10A68">
        <w:rPr>
          <w:rFonts w:ascii="Liberation Serif" w:hAnsi="Liberation Serif" w:cs="Liberation Serif"/>
          <w:iCs/>
          <w:szCs w:val="24"/>
        </w:rPr>
        <w:t>и действует до 24 часов 00 минут «____»___________202__ г.</w:t>
      </w:r>
    </w:p>
    <w:p w14:paraId="18C240EE" w14:textId="77777777" w:rsidR="00DA1967" w:rsidRPr="00B10A68" w:rsidRDefault="00DA1967">
      <w:pPr>
        <w:suppressAutoHyphens/>
        <w:ind w:left="709"/>
        <w:jc w:val="both"/>
        <w:rPr>
          <w:rFonts w:ascii="Liberation Serif" w:hAnsi="Liberation Serif" w:cs="Liberation Serif"/>
          <w:iCs/>
          <w:szCs w:val="24"/>
        </w:rPr>
      </w:pPr>
    </w:p>
    <w:p w14:paraId="1110573A" w14:textId="531B343D" w:rsidR="00DA1967" w:rsidRPr="00B10A68" w:rsidRDefault="00226B92">
      <w:pPr>
        <w:pStyle w:val="a7"/>
        <w:numPr>
          <w:ilvl w:val="1"/>
          <w:numId w:val="22"/>
        </w:numPr>
        <w:tabs>
          <w:tab w:val="left" w:pos="567"/>
        </w:tabs>
        <w:ind w:left="0" w:firstLine="709"/>
        <w:rPr>
          <w:rFonts w:ascii="Liberation Serif" w:hAnsi="Liberation Serif" w:cs="Liberation Serif"/>
          <w:szCs w:val="24"/>
        </w:rPr>
      </w:pPr>
      <w:r w:rsidRPr="00B10A68">
        <w:rPr>
          <w:rFonts w:ascii="Liberation Serif" w:hAnsi="Liberation Serif" w:cs="Liberation Serif"/>
          <w:color w:val="000000"/>
          <w:szCs w:val="24"/>
        </w:rPr>
        <w:t xml:space="preserve">Страхование, обусловленное настоящим Договором, распространяется на страховые случаи, произошедшие после вступления Договора в </w:t>
      </w:r>
      <w:r w:rsidR="008F2CCA" w:rsidRPr="00B10A68">
        <w:rPr>
          <w:rFonts w:ascii="Liberation Serif" w:hAnsi="Liberation Serif" w:cs="Liberation Serif"/>
          <w:color w:val="000000"/>
          <w:szCs w:val="24"/>
        </w:rPr>
        <w:t>силу и</w:t>
      </w:r>
      <w:r w:rsidRPr="00B10A68">
        <w:rPr>
          <w:rFonts w:ascii="Liberation Serif" w:hAnsi="Liberation Serif" w:cs="Liberation Serif"/>
          <w:color w:val="000000"/>
          <w:szCs w:val="24"/>
        </w:rPr>
        <w:t xml:space="preserve"> действует до даты окончания срока его действия.</w:t>
      </w:r>
    </w:p>
    <w:p w14:paraId="3AEF0072" w14:textId="16AFC282" w:rsidR="00DA1967" w:rsidRPr="00B10A68" w:rsidRDefault="00226B92">
      <w:pPr>
        <w:numPr>
          <w:ilvl w:val="1"/>
          <w:numId w:val="22"/>
        </w:numPr>
        <w:suppressAutoHyphens/>
        <w:ind w:left="0" w:firstLine="709"/>
        <w:jc w:val="both"/>
        <w:rPr>
          <w:rFonts w:ascii="Liberation Serif" w:hAnsi="Liberation Serif" w:cs="Liberation Serif"/>
          <w:iCs/>
          <w:szCs w:val="24"/>
        </w:rPr>
      </w:pPr>
      <w:r w:rsidRPr="00B10A68">
        <w:rPr>
          <w:rFonts w:ascii="Liberation Serif" w:hAnsi="Liberation Serif" w:cs="Liberation Serif"/>
          <w:iCs/>
          <w:szCs w:val="24"/>
        </w:rPr>
        <w:t xml:space="preserve">Окончание срока действия настоящего Договора не </w:t>
      </w:r>
      <w:r w:rsidR="00834744" w:rsidRPr="00B10A68">
        <w:rPr>
          <w:rFonts w:ascii="Liberation Serif" w:hAnsi="Liberation Serif" w:cs="Liberation Serif"/>
          <w:iCs/>
          <w:szCs w:val="24"/>
        </w:rPr>
        <w:t xml:space="preserve">освобождает Стороны от исполнения обязательств, возникших в течение срока действия Договора. </w:t>
      </w:r>
      <w:r w:rsidRPr="00B10A68">
        <w:rPr>
          <w:rFonts w:ascii="Liberation Serif" w:hAnsi="Liberation Serif" w:cs="Liberation Serif"/>
          <w:iCs/>
          <w:szCs w:val="24"/>
        </w:rPr>
        <w:t xml:space="preserve"> </w:t>
      </w:r>
    </w:p>
    <w:p w14:paraId="0D513C4C" w14:textId="46649EB0" w:rsidR="00DA1967" w:rsidRPr="00B10A68" w:rsidRDefault="00226B92">
      <w:pPr>
        <w:numPr>
          <w:ilvl w:val="1"/>
          <w:numId w:val="22"/>
        </w:numPr>
        <w:suppressAutoHyphens/>
        <w:ind w:left="0"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Действие страхования по Договору в части оказания медицинских услуг, при оплате которых предусмотрена Безусловная франшиза, начинается с момента вступления настоящего Договора в силу, но не ранее чем спустя 24 часа с момента регистрации банковской карты в личном кабинете Застрахованного лица в мобильном приложении или на сайте </w:t>
      </w:r>
      <w:r w:rsidR="00BB6F47" w:rsidRPr="00B10A68">
        <w:rPr>
          <w:rFonts w:ascii="Liberation Serif" w:hAnsi="Liberation Serif" w:cs="Liberation Serif"/>
          <w:color w:val="000000"/>
          <w:szCs w:val="24"/>
        </w:rPr>
        <w:t>Страховщика  __________</w:t>
      </w:r>
      <w:r w:rsidRPr="00B10A68">
        <w:rPr>
          <w:rFonts w:ascii="Liberation Serif" w:hAnsi="Liberation Serif" w:cs="Liberation Serif"/>
          <w:color w:val="000000"/>
          <w:szCs w:val="24"/>
        </w:rPr>
        <w:t>.</w:t>
      </w:r>
    </w:p>
    <w:p w14:paraId="3DE92187" w14:textId="77777777" w:rsidR="00DA1967" w:rsidRPr="00B10A68" w:rsidRDefault="00DA1967">
      <w:pPr>
        <w:ind w:left="709"/>
        <w:jc w:val="both"/>
        <w:rPr>
          <w:rFonts w:ascii="Liberation Serif" w:hAnsi="Liberation Serif" w:cs="Liberation Serif"/>
          <w:color w:val="000000"/>
          <w:szCs w:val="24"/>
        </w:rPr>
      </w:pPr>
    </w:p>
    <w:p w14:paraId="33B80B37" w14:textId="77777777" w:rsidR="00DA1967" w:rsidRPr="00B10A68" w:rsidRDefault="00226B92">
      <w:pPr>
        <w:numPr>
          <w:ilvl w:val="0"/>
          <w:numId w:val="22"/>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ПОРЯДОК И УСЛОВИЯ ОСУЩЕСТВЛЕНИЯ СТРАХОВЫХ ВЫПЛАТ</w:t>
      </w:r>
    </w:p>
    <w:p w14:paraId="36930849" w14:textId="77777777" w:rsidR="00DA1967" w:rsidRPr="00B10A68" w:rsidRDefault="00DA1967">
      <w:pPr>
        <w:pStyle w:val="21"/>
        <w:suppressAutoHyphens/>
        <w:rPr>
          <w:rFonts w:ascii="Liberation Serif" w:hAnsi="Liberation Serif" w:cs="Liberation Serif"/>
          <w:color w:val="000000"/>
          <w:szCs w:val="24"/>
        </w:rPr>
      </w:pPr>
    </w:p>
    <w:p w14:paraId="41B1A10D" w14:textId="77777777" w:rsidR="00DA1967" w:rsidRPr="00B10A68" w:rsidRDefault="00226B92">
      <w:pPr>
        <w:pStyle w:val="21"/>
        <w:suppressAutoHyphens/>
        <w:rPr>
          <w:rFonts w:ascii="Liberation Serif" w:hAnsi="Liberation Serif" w:cs="Liberation Serif"/>
          <w:bCs/>
          <w:szCs w:val="24"/>
        </w:rPr>
      </w:pPr>
      <w:r w:rsidRPr="00B10A68">
        <w:rPr>
          <w:rFonts w:ascii="Liberation Serif" w:hAnsi="Liberation Serif" w:cs="Liberation Serif"/>
          <w:color w:val="000000"/>
          <w:szCs w:val="24"/>
        </w:rPr>
        <w:t>6.1. Страховая</w:t>
      </w:r>
      <w:r w:rsidRPr="00B10A68">
        <w:rPr>
          <w:rFonts w:ascii="Liberation Serif" w:hAnsi="Liberation Serif" w:cs="Liberation Serif"/>
          <w:bCs/>
          <w:szCs w:val="24"/>
        </w:rPr>
        <w:t xml:space="preserve"> выплата определяется стоимостью медицинских и иных услуг, оказанных Застрахованному лицу в соответствии с условиями настоящего Договора. Общая сумма страховых выплат в отношении Застрахованного лица не может превышать </w:t>
      </w:r>
      <w:r w:rsidRPr="00B10A68">
        <w:rPr>
          <w:rFonts w:ascii="Liberation Serif" w:hAnsi="Liberation Serif" w:cs="Liberation Serif"/>
          <w:szCs w:val="24"/>
        </w:rPr>
        <w:t xml:space="preserve">установленной для данного Застрахованного лица индивидуальной страховой суммы </w:t>
      </w:r>
      <w:r w:rsidRPr="00B10A68">
        <w:rPr>
          <w:rFonts w:ascii="Liberation Serif" w:hAnsi="Liberation Serif" w:cs="Liberation Serif"/>
          <w:bCs/>
          <w:szCs w:val="24"/>
        </w:rPr>
        <w:t>и лимита ответственности, указанных в п.п. 3.1 - 3.2 настоящего Договора.</w:t>
      </w:r>
    </w:p>
    <w:p w14:paraId="7821F65D" w14:textId="77777777" w:rsidR="00DA1967" w:rsidRPr="00B10A68" w:rsidRDefault="00226B92">
      <w:pPr>
        <w:pStyle w:val="21"/>
        <w:suppressAutoHyphens/>
        <w:rPr>
          <w:rFonts w:ascii="Liberation Serif" w:hAnsi="Liberation Serif" w:cs="Liberation Serif"/>
          <w:bCs/>
          <w:szCs w:val="24"/>
        </w:rPr>
      </w:pPr>
      <w:r w:rsidRPr="00B10A68">
        <w:rPr>
          <w:rFonts w:ascii="Liberation Serif" w:hAnsi="Liberation Serif" w:cs="Liberation Serif"/>
          <w:bCs/>
          <w:szCs w:val="24"/>
        </w:rPr>
        <w:t>6.2. Страховая выплата за оказанные Застрахованному лицу медицинские и иные услуги производится в следующем порядке:</w:t>
      </w:r>
    </w:p>
    <w:p w14:paraId="49F5388F" w14:textId="77777777" w:rsidR="00DA1967" w:rsidRPr="00B10A68" w:rsidRDefault="00226B92">
      <w:pPr>
        <w:pStyle w:val="21"/>
        <w:suppressAutoHyphens/>
        <w:rPr>
          <w:rFonts w:ascii="Liberation Serif" w:hAnsi="Liberation Serif" w:cs="Liberation Serif"/>
          <w:bCs/>
          <w:szCs w:val="24"/>
        </w:rPr>
      </w:pPr>
      <w:r w:rsidRPr="00B10A68">
        <w:rPr>
          <w:rFonts w:ascii="Liberation Serif" w:hAnsi="Liberation Serif" w:cs="Liberation Serif"/>
          <w:bCs/>
          <w:szCs w:val="24"/>
        </w:rPr>
        <w:t>6.2.1. в медицинскую или иную организацию в порядке, в сроки и по расценкам, предусмотренным договором, заключенным между Страховщиком и медицинской и иной организацией.</w:t>
      </w:r>
    </w:p>
    <w:p w14:paraId="701E24A8" w14:textId="77777777" w:rsidR="00DA1967" w:rsidRPr="00B10A68" w:rsidRDefault="00226B92" w:rsidP="007C30C1">
      <w:pPr>
        <w:ind w:firstLine="709"/>
        <w:jc w:val="both"/>
        <w:rPr>
          <w:rFonts w:ascii="Liberation Serif" w:hAnsi="Liberation Serif" w:cs="Liberation Serif"/>
          <w:bCs/>
          <w:szCs w:val="24"/>
        </w:rPr>
      </w:pPr>
      <w:r w:rsidRPr="00B10A68">
        <w:rPr>
          <w:rFonts w:ascii="Liberation Serif" w:hAnsi="Liberation Serif" w:cs="Liberation Serif"/>
          <w:bCs/>
          <w:szCs w:val="24"/>
        </w:rPr>
        <w:t>6.2.2. в форме возмещения Страховщиком расходов Застрахованного лица на оплату медицинских услуг в порядке, предусмотренном Программой страхования.</w:t>
      </w:r>
    </w:p>
    <w:p w14:paraId="4F713971" w14:textId="2E8D5D8D" w:rsidR="00DA1967" w:rsidRPr="00B10A68" w:rsidRDefault="00226B92" w:rsidP="007C30C1">
      <w:pPr>
        <w:ind w:firstLine="709"/>
        <w:jc w:val="both"/>
        <w:rPr>
          <w:rFonts w:ascii="Liberation Serif" w:hAnsi="Liberation Serif" w:cs="Liberation Serif"/>
          <w:bCs/>
          <w:szCs w:val="24"/>
        </w:rPr>
      </w:pPr>
      <w:r w:rsidRPr="00B10A68">
        <w:rPr>
          <w:rFonts w:ascii="Liberation Serif" w:hAnsi="Liberation Serif" w:cs="Liberation Serif"/>
          <w:bCs/>
          <w:szCs w:val="24"/>
        </w:rPr>
        <w:t xml:space="preserve">Порядок осуществления страховых выплат по п. 6.2.2 настоящего Договора определен пунктами </w:t>
      </w:r>
      <w:r w:rsidR="00BB6F47" w:rsidRPr="00B10A68">
        <w:rPr>
          <w:rFonts w:ascii="Liberation Serif" w:hAnsi="Liberation Serif" w:cs="Liberation Serif"/>
          <w:bCs/>
          <w:szCs w:val="24"/>
        </w:rPr>
        <w:t>_________</w:t>
      </w:r>
      <w:r w:rsidR="007C30C1" w:rsidRPr="00B10A68">
        <w:rPr>
          <w:rFonts w:ascii="Liberation Serif" w:hAnsi="Liberation Serif" w:cs="Liberation Serif"/>
          <w:bCs/>
          <w:szCs w:val="24"/>
        </w:rPr>
        <w:t xml:space="preserve"> </w:t>
      </w:r>
      <w:r w:rsidRPr="00B10A68">
        <w:rPr>
          <w:rFonts w:ascii="Liberation Serif" w:hAnsi="Liberation Serif" w:cs="Liberation Serif"/>
          <w:bCs/>
          <w:szCs w:val="24"/>
        </w:rPr>
        <w:t>Правил.</w:t>
      </w:r>
    </w:p>
    <w:p w14:paraId="5E15EC39" w14:textId="759CA226" w:rsidR="00DA1967" w:rsidRPr="00B10A68" w:rsidRDefault="00226B92">
      <w:pPr>
        <w:ind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6.3. Информирование Страхователя (Застрахованного лица) по его запросу о действиях, связанных с наступлением события, имеющего признаки страхового случая, а также о форме и способах осуществления страховой выплаты осуществляется в той же форме, в которой им был </w:t>
      </w:r>
      <w:r w:rsidRPr="00B10A68">
        <w:rPr>
          <w:rFonts w:ascii="Liberation Serif" w:hAnsi="Liberation Serif" w:cs="Liberation Serif"/>
          <w:color w:val="000000"/>
          <w:szCs w:val="24"/>
        </w:rPr>
        <w:lastRenderedPageBreak/>
        <w:t>сделан запрос либо в форме, указанной в запросе (устной, на бумажном носителе или электронной).</w:t>
      </w:r>
    </w:p>
    <w:p w14:paraId="432E3C51" w14:textId="17765173" w:rsidR="00696EB9" w:rsidRPr="00B10A68" w:rsidRDefault="00696EB9">
      <w:pPr>
        <w:ind w:firstLine="709"/>
        <w:jc w:val="both"/>
        <w:rPr>
          <w:rFonts w:ascii="Liberation Serif" w:hAnsi="Liberation Serif" w:cs="Liberation Serif"/>
          <w:bCs/>
          <w:iCs/>
          <w:szCs w:val="24"/>
        </w:rPr>
      </w:pPr>
      <w:r w:rsidRPr="00B10A68">
        <w:rPr>
          <w:rFonts w:ascii="Liberation Serif" w:hAnsi="Liberation Serif" w:cs="Liberation Serif"/>
          <w:bCs/>
          <w:iCs/>
          <w:szCs w:val="24"/>
        </w:rPr>
        <w:t>(пункт</w:t>
      </w:r>
      <w:r w:rsidR="00003FED" w:rsidRPr="00B10A68">
        <w:rPr>
          <w:rFonts w:ascii="Liberation Serif" w:hAnsi="Liberation Serif" w:cs="Liberation Serif"/>
          <w:bCs/>
          <w:iCs/>
          <w:szCs w:val="24"/>
        </w:rPr>
        <w:t xml:space="preserve"> 6.4.</w:t>
      </w:r>
      <w:r w:rsidRPr="00B10A68">
        <w:rPr>
          <w:rFonts w:ascii="Liberation Serif" w:hAnsi="Liberation Serif" w:cs="Liberation Serif"/>
          <w:bCs/>
          <w:iCs/>
          <w:szCs w:val="24"/>
        </w:rPr>
        <w:t xml:space="preserve"> включается в договор при наличии программ с франшизой) </w:t>
      </w:r>
    </w:p>
    <w:p w14:paraId="6F0759F2" w14:textId="23BDCB55" w:rsidR="00DA1967" w:rsidRPr="00B10A68" w:rsidRDefault="00226B92">
      <w:pPr>
        <w:ind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6.4. При установлении безусловной франшизы по Договору Страховщик оплачивает медицинские услуги согласно счетам медицинского учреждения, в полном объеме с последующим возмещением Застрахованным лицом Страховщику той части оплаты медицинских услуг, которая соответствует размеру безусловной франшизы по Договору.</w:t>
      </w:r>
    </w:p>
    <w:p w14:paraId="08128B7C" w14:textId="77777777" w:rsidR="00DA1967" w:rsidRPr="00B10A68" w:rsidRDefault="00DA1967">
      <w:pPr>
        <w:suppressAutoHyphens/>
        <w:ind w:left="390"/>
        <w:rPr>
          <w:rFonts w:ascii="Liberation Serif" w:hAnsi="Liberation Serif" w:cs="Liberation Serif"/>
          <w:b/>
          <w:color w:val="000000"/>
          <w:szCs w:val="24"/>
        </w:rPr>
      </w:pPr>
    </w:p>
    <w:p w14:paraId="4A7DBD2F" w14:textId="77777777" w:rsidR="00DA1967" w:rsidRPr="00B10A68" w:rsidRDefault="00226B92">
      <w:pPr>
        <w:numPr>
          <w:ilvl w:val="0"/>
          <w:numId w:val="22"/>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ПОРЯДОК ИЗМЕНЕНИЯ И ПРЕКРАЩЕНИЯ ДОГОВОРА</w:t>
      </w:r>
    </w:p>
    <w:p w14:paraId="54CF8333" w14:textId="77777777" w:rsidR="00DA1967" w:rsidRPr="00B10A68" w:rsidRDefault="00DA1967">
      <w:pPr>
        <w:suppressAutoHyphens/>
        <w:ind w:firstLine="709"/>
        <w:jc w:val="center"/>
        <w:rPr>
          <w:rFonts w:ascii="Liberation Serif" w:hAnsi="Liberation Serif" w:cs="Liberation Serif"/>
          <w:b/>
          <w:color w:val="000000"/>
          <w:szCs w:val="24"/>
        </w:rPr>
      </w:pPr>
    </w:p>
    <w:p w14:paraId="37E90E2D"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bCs/>
          <w:szCs w:val="24"/>
        </w:rPr>
        <w:t>7.1. Настоящий</w:t>
      </w:r>
      <w:r w:rsidRPr="00B10A68">
        <w:rPr>
          <w:rFonts w:ascii="Liberation Serif" w:hAnsi="Liberation Serif" w:cs="Liberation Serif"/>
          <w:color w:val="000000"/>
          <w:szCs w:val="24"/>
        </w:rPr>
        <w:t xml:space="preserve"> Договор прекращается в случаях:</w:t>
      </w:r>
    </w:p>
    <w:p w14:paraId="02D1953D"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7.1.1. истечения срока его страхования;</w:t>
      </w:r>
    </w:p>
    <w:p w14:paraId="315B47AC" w14:textId="77777777" w:rsidR="00961C20" w:rsidRPr="00B10A68" w:rsidRDefault="00226B92" w:rsidP="00961C20">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7.1.2. </w:t>
      </w:r>
      <w:r w:rsidR="00961C20" w:rsidRPr="00B10A68">
        <w:rPr>
          <w:rFonts w:ascii="Liberation Serif" w:hAnsi="Liberation Serif" w:cs="Liberation Serif"/>
          <w:color w:val="000000"/>
          <w:szCs w:val="24"/>
        </w:rPr>
        <w:t xml:space="preserve">смерти Застрахованного лица. Страхование по настоящему Договору в этом случае прекращается только в отношении умершего Застрахованного лица с момента доставки тела до ближайшего к его месту жительства международного аэропорта страны постоянного проживания, если Застрахованное лицо не являлось гражданином той страны, в которой произошла смерть, либо до ближайшего административного центра постоянного места жительства, если смерть Застрахованного лица произошла в стране, гражданином которой он являлся. </w:t>
      </w:r>
    </w:p>
    <w:p w14:paraId="3D57042D" w14:textId="15D96362" w:rsidR="00DA1967" w:rsidRPr="00B10A68" w:rsidRDefault="00961C20" w:rsidP="00961C20">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Страховщик возвращает Страхователю часть уплаченной страховой премии за неистекший срок страхования по настоящему Договору, уплаченной за данное Застрахованное лицо</w:t>
      </w:r>
      <w:r w:rsidR="00226B92" w:rsidRPr="00B10A68">
        <w:rPr>
          <w:rFonts w:ascii="Liberation Serif" w:hAnsi="Liberation Serif" w:cs="Liberation Serif"/>
          <w:color w:val="000000"/>
          <w:szCs w:val="24"/>
        </w:rPr>
        <w:t>.</w:t>
      </w:r>
    </w:p>
    <w:p w14:paraId="132C4CB9" w14:textId="253F8E93" w:rsidR="00DA1967" w:rsidRPr="00B10A68" w:rsidRDefault="00226B92">
      <w:pPr>
        <w:pStyle w:val="21"/>
        <w:suppressAutoHyphens/>
        <w:ind w:firstLine="0"/>
        <w:rPr>
          <w:rFonts w:ascii="Liberation Serif" w:hAnsi="Liberation Serif" w:cs="Liberation Serif"/>
          <w:color w:val="000000"/>
          <w:szCs w:val="24"/>
        </w:rPr>
      </w:pPr>
      <w:r w:rsidRPr="00B10A68">
        <w:rPr>
          <w:rFonts w:ascii="Liberation Serif" w:hAnsi="Liberation Serif" w:cs="Liberation Serif"/>
          <w:color w:val="000000"/>
          <w:szCs w:val="24"/>
        </w:rPr>
        <w:tab/>
        <w:t>7.1.3. </w:t>
      </w:r>
      <w:r w:rsidRPr="00B10A68">
        <w:rPr>
          <w:rFonts w:ascii="Liberation Serif" w:hAnsi="Liberation Serif" w:cs="Liberation Serif"/>
          <w:color w:val="000000"/>
          <w:szCs w:val="24"/>
        </w:rPr>
        <w:tab/>
        <w:t>исполнения Страховщиком обязательств в отношении конкретного Застрахованного лиц</w:t>
      </w:r>
      <w:r w:rsidR="00A959B3" w:rsidRPr="00B10A68">
        <w:rPr>
          <w:rFonts w:ascii="Liberation Serif" w:hAnsi="Liberation Serif" w:cs="Liberation Serif"/>
          <w:color w:val="000000"/>
          <w:szCs w:val="24"/>
        </w:rPr>
        <w:t>а</w:t>
      </w:r>
      <w:r w:rsidRPr="00B10A68">
        <w:rPr>
          <w:rFonts w:ascii="Liberation Serif" w:hAnsi="Liberation Serif" w:cs="Liberation Serif"/>
          <w:color w:val="000000"/>
          <w:szCs w:val="24"/>
        </w:rPr>
        <w:t xml:space="preserve"> в полном объеме (в размере индивидуальной страховой суммы). В указанном случае страхование по настоящему Договору прекращается только в отношении конкретного Застрахованного лица с момента исполнения обязательств в полном объеме;</w:t>
      </w:r>
    </w:p>
    <w:p w14:paraId="25881127"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7.1.4. исполнения Страховщиком обязательств перед Страхователем по настоящему Договору в полном объеме; </w:t>
      </w:r>
    </w:p>
    <w:p w14:paraId="7006C4A1"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7.1.5. по соглашению сторон. Договор страхования может быть прекращен, в том числе, может быть прекращено страхование в отношении отдельных Застрахованных лиц. Порядок взаиморасчетов сторон по данным основаниям указан в п. 7.3.1 настоящего Договора;</w:t>
      </w:r>
    </w:p>
    <w:p w14:paraId="4EB24EEC"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7.1.6. в других случаях, предусмотренных законодательными актами Российской Федерации. В данном случае порядок взаиморасчетов Сторон определяется действующим законодательством.</w:t>
      </w:r>
    </w:p>
    <w:p w14:paraId="298A8615"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 xml:space="preserve">7.2. В случае неуплаты или уплаты не в полном объеме страховой премии (или страхового взноса – при уплате страховой премии в рассрочку) по вступившему в силу Договору: </w:t>
      </w:r>
    </w:p>
    <w:p w14:paraId="2A4EDF3A"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7.2.1. Если к установленному Договором сроку страховая премия (или первый страховой взнос – при уплате страховой премии в рассрочку) по вступившему в силу Договору, не была уплачена, наступают последствия, указанные в п. 7.2.1. «а» настоящего Договора, либо Страховщик по своему усмотрению вправе применить последствия, предусмотренные в п. 7.2.1. «б» настоящего Договора.</w:t>
      </w:r>
    </w:p>
    <w:p w14:paraId="2ED68332"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14:paraId="7673E7CF"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не указана в уведомлении, то Договор прекращается с 00 часов 00 минут дня после даты доставки уведомления, если иное не предусмотрено уведомлением.</w:t>
      </w:r>
    </w:p>
    <w:p w14:paraId="5790D773"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Датой отправления уведомления является дата отправления уведомления, указанная на почтовом штемпеле, или дата вручения уведомления Страхователю при доставке нарочным.</w:t>
      </w:r>
    </w:p>
    <w:p w14:paraId="6AA63C4E"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lastRenderedPageBreak/>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14:paraId="06645AE6"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14:paraId="6C9FC4AE"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7.2.2. Если к установленному Договором сроку не был уплачен очередной страховой взнос, наступают последствия, указанные в п. 7.2.3 «а» настоящего Договора, либо Страховщик по своему усмотрению вправе применить последствия, указанные в п. 7.2.3 «б» – «в» настоящего Договора.</w:t>
      </w:r>
    </w:p>
    <w:p w14:paraId="48493FC5"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7.2.3. Если к установленному Договором сроку страховая премия (очередной страховой взнос) – при уплате страховой премии в рассрочку) была уплачена не в полном объеме наступают последствия, указанные в п. 7.2.3 «а» настоящего Договора, либо Страховщик по своему усмотрению вправе применить последствия, предусмотренные в п. 7.2.3 «б» - «г» настоящего Договора.</w:t>
      </w:r>
    </w:p>
    <w:p w14:paraId="3D204C72"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а) Договор прекращается путем направления Страховщиком не менее чем за 30 (тридцать) календарных дней до предполагаемой даты прекращения Договора письменного уведомления в адрес Страхователя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14:paraId="1B219020"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Дата досрочного прекращения Договора указывается Страховщиком в уведомлении, Договор прекращается с 00 часов 00 минут даты, указанной в уведомлении как дата прекращения Договора.  Если дата прекращения Договора не указана в уведомлении, то Договор прекращается с 00 часов 00 минут дня, следующего за последним днем оплаченного периода действия Договора (в днях), рассчитанного пропорционально уплаченной части страховой премии, но не ранее 00 часов 00 минут тридцать первого календарного дня после даты доставки уведомления, если иное не предусмотрено уведомлением.</w:t>
      </w:r>
    </w:p>
    <w:p w14:paraId="71A2E5E0"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При этом досрочное прекращение Договора не освобождает Страхователя от обязанности уплатить часть страховой премии за период действия Договора до даты его досрочного прекращения.</w:t>
      </w:r>
    </w:p>
    <w:p w14:paraId="1159C2CE"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б) Страховщик вправе предложить Страхователю расторгнуть Договор по соглашению сторон. При этом досрочное расторжение Договора не освобождает Страхователя от обязанности уплатить часть страховой премии за период действия Договора до даты его расторжения. Дата досрочного расторжения Договора указывается в заключенном со Страхователем дополнительном соглашении к Договору.</w:t>
      </w:r>
    </w:p>
    <w:p w14:paraId="3B931933"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в) Страховщик вправе предложить Страхователю заключить соглашение об изменении срока уплаты страховой премии (страхового взноса) по Договору.</w:t>
      </w:r>
    </w:p>
    <w:p w14:paraId="153A947E"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г) Страховщик вправе в письменной форме согласовать со Страхователем изменение (сокращение) срока действия Договора в соответствии с уплаченной частью страховой премии.</w:t>
      </w:r>
    </w:p>
    <w:p w14:paraId="035F6CE2" w14:textId="01D902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7.2.4. В случае поступления от Страхователя просроченной страховой премии (просроченного страхового взноса) до прекращения (расторжения) Договора в соответствии с пп. "а" – "б" п. 7.2.1 / п. 7.2.3</w:t>
      </w:r>
      <w:r w:rsidR="003E2B34" w:rsidRPr="00B10A68">
        <w:rPr>
          <w:rFonts w:ascii="Liberation Serif" w:hAnsi="Liberation Serif" w:cs="Liberation Serif"/>
          <w:color w:val="000000"/>
          <w:szCs w:val="24"/>
        </w:rPr>
        <w:t xml:space="preserve"> </w:t>
      </w:r>
      <w:r w:rsidRPr="00B10A68">
        <w:rPr>
          <w:rFonts w:ascii="Liberation Serif" w:hAnsi="Liberation Serif" w:cs="Liberation Serif"/>
          <w:color w:val="000000"/>
          <w:szCs w:val="24"/>
        </w:rPr>
        <w:t>настоящего Договора Договор продолжает действовать.</w:t>
      </w:r>
    </w:p>
    <w:p w14:paraId="45F910E1" w14:textId="0243CE63" w:rsidR="00DA1967" w:rsidRPr="00B10A68" w:rsidRDefault="00226B92" w:rsidP="00AB67F6">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7.2.5. О факте просрочки уплаты очередного страхового взноса или факте его уплаты не в полном объеме, а также о последствиях таких нарушений Страховщик информирует Страхователя следующим способом: по электронной почте с электронного адреса Страховщика__________________________________________</w:t>
      </w:r>
      <w:r w:rsidR="00AB67F6" w:rsidRPr="00B10A68">
        <w:rPr>
          <w:rFonts w:ascii="Liberation Serif" w:hAnsi="Liberation Serif" w:cs="Liberation Serif"/>
          <w:color w:val="000000"/>
          <w:szCs w:val="24"/>
        </w:rPr>
        <w:t>.</w:t>
      </w:r>
    </w:p>
    <w:p w14:paraId="76760A56" w14:textId="7C860215" w:rsidR="00DA1967" w:rsidRPr="00B10A68" w:rsidRDefault="00226B92">
      <w:pPr>
        <w:pStyle w:val="21"/>
        <w:suppressAutoHyphens/>
        <w:ind w:firstLine="0"/>
        <w:jc w:val="center"/>
        <w:rPr>
          <w:rFonts w:ascii="Liberation Serif" w:hAnsi="Liberation Serif" w:cs="Liberation Serif"/>
          <w:color w:val="000000"/>
          <w:szCs w:val="24"/>
        </w:rPr>
      </w:pPr>
      <w:r w:rsidRPr="00B10A68">
        <w:rPr>
          <w:rFonts w:ascii="Liberation Serif" w:hAnsi="Liberation Serif" w:cs="Liberation Serif"/>
          <w:color w:val="000000"/>
          <w:szCs w:val="24"/>
        </w:rPr>
        <w:t>(указать электронный адрес Страховщика, с которого будет производиться уведомление Страхователя)</w:t>
      </w:r>
    </w:p>
    <w:p w14:paraId="297788AB"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7.3. Порядок взаиморасчетов Сторон при изменении численности Застрахованных лиц по настоящему Договору и досрочном прекращении настоящего Договора по соглашению сторон:</w:t>
      </w:r>
    </w:p>
    <w:p w14:paraId="69C2D2AC" w14:textId="77777777" w:rsidR="00DA1967" w:rsidRPr="00B10A68" w:rsidRDefault="00226B92">
      <w:pPr>
        <w:pStyle w:val="21"/>
        <w:suppressAutoHyphens/>
        <w:rPr>
          <w:rFonts w:ascii="Liberation Serif" w:hAnsi="Liberation Serif" w:cs="Liberation Serif"/>
          <w:szCs w:val="24"/>
        </w:rPr>
      </w:pPr>
      <w:r w:rsidRPr="00B10A68">
        <w:rPr>
          <w:rFonts w:ascii="Liberation Serif" w:hAnsi="Liberation Serif" w:cs="Liberation Serif"/>
          <w:iCs/>
          <w:color w:val="000000"/>
          <w:szCs w:val="24"/>
        </w:rPr>
        <w:lastRenderedPageBreak/>
        <w:t>7.3.1. П</w:t>
      </w:r>
      <w:r w:rsidRPr="00B10A68">
        <w:rPr>
          <w:rFonts w:ascii="Liberation Serif" w:hAnsi="Liberation Serif" w:cs="Liberation Serif"/>
          <w:iCs/>
          <w:szCs w:val="24"/>
        </w:rPr>
        <w:t xml:space="preserve">ри досрочном прекращении настоящего Договора по соглашению сторон, в том </w:t>
      </w:r>
      <w:r w:rsidRPr="00B10A68">
        <w:rPr>
          <w:rFonts w:ascii="Liberation Serif" w:hAnsi="Liberation Serif" w:cs="Liberation Serif"/>
          <w:color w:val="000000"/>
          <w:szCs w:val="24"/>
        </w:rPr>
        <w:t>числе, при прекращении страхования в отношении части Застрахованных лиц,  расчет части страховой премии, подлежащей возврату Страхователю, производится исходя из фактически поступившей по Договору суммы страховой премии за Застрахованных лиц, в отношении которых прекращается Договор, за вычетом приходящейся на указанных Застрахованных лиц части</w:t>
      </w:r>
      <w:r w:rsidRPr="00B10A68">
        <w:rPr>
          <w:rFonts w:ascii="Liberation Serif" w:hAnsi="Liberation Serif" w:cs="Liberation Serif"/>
          <w:iCs/>
          <w:szCs w:val="24"/>
        </w:rPr>
        <w:t xml:space="preserve"> страховой премии, рассчитанной пропорционально времени, в течение которого действовало страхование в отношении данных Застрахованных лиц.</w:t>
      </w:r>
    </w:p>
    <w:p w14:paraId="5D5DCCBC" w14:textId="77777777" w:rsidR="00DA1967" w:rsidRPr="00B10A68" w:rsidRDefault="00226B92">
      <w:pPr>
        <w:pStyle w:val="21"/>
        <w:suppressAutoHyphens/>
        <w:rPr>
          <w:rFonts w:ascii="Liberation Serif" w:hAnsi="Liberation Serif" w:cs="Liberation Serif"/>
          <w:bCs/>
          <w:szCs w:val="24"/>
        </w:rPr>
      </w:pPr>
      <w:r w:rsidRPr="00B10A68">
        <w:rPr>
          <w:rFonts w:ascii="Liberation Serif" w:hAnsi="Liberation Serif" w:cs="Liberation Serif"/>
          <w:bCs/>
          <w:szCs w:val="24"/>
        </w:rPr>
        <w:t xml:space="preserve">7.3.2. 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включенное в Список, в размере, пропорциональном неистекшему сроку </w:t>
      </w:r>
      <w:r w:rsidRPr="00B10A68">
        <w:rPr>
          <w:rFonts w:ascii="Liberation Serif" w:hAnsi="Liberation Serif" w:cs="Liberation Serif"/>
          <w:color w:val="000000"/>
          <w:szCs w:val="24"/>
        </w:rPr>
        <w:t>действия</w:t>
      </w:r>
      <w:r w:rsidRPr="00B10A68">
        <w:rPr>
          <w:rFonts w:ascii="Liberation Serif" w:hAnsi="Liberation Serif" w:cs="Liberation Serif"/>
          <w:bCs/>
          <w:szCs w:val="24"/>
        </w:rPr>
        <w:t xml:space="preserve"> настоящего Договора. </w:t>
      </w:r>
    </w:p>
    <w:p w14:paraId="0F6E6BCC" w14:textId="77777777"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7.4. Порядок взаимоотношений сторон при изменении настоящего Договора в части изменения численности Застрахованных лиц и досрочном прекращении настоящего Договора:</w:t>
      </w:r>
    </w:p>
    <w:p w14:paraId="1A2A28A2" w14:textId="42229CFA" w:rsidR="00DA1967" w:rsidRPr="00B10A68" w:rsidRDefault="00226B92">
      <w:pPr>
        <w:pStyle w:val="21"/>
        <w:suppressAutoHyphens/>
        <w:rPr>
          <w:rFonts w:ascii="Liberation Serif" w:hAnsi="Liberation Serif" w:cs="Liberation Serif"/>
          <w:bCs/>
          <w:szCs w:val="24"/>
        </w:rPr>
      </w:pPr>
      <w:r w:rsidRPr="00B10A68">
        <w:rPr>
          <w:rFonts w:ascii="Liberation Serif" w:hAnsi="Liberation Serif" w:cs="Liberation Serif"/>
          <w:bCs/>
          <w:szCs w:val="24"/>
        </w:rPr>
        <w:t xml:space="preserve">7.4.1. При прекращении страхования в отношении отдельных Застрахованных лиц Страхователь направляет Страховщику Список Застрахованных лиц, в отношении которых прекращается страхование, по установленной Страховщиком форме (Приложение </w:t>
      </w:r>
      <w:r w:rsidR="006E75E9" w:rsidRPr="00B10A68">
        <w:rPr>
          <w:rFonts w:ascii="Liberation Serif" w:hAnsi="Liberation Serif" w:cs="Liberation Serif"/>
          <w:bCs/>
          <w:szCs w:val="24"/>
        </w:rPr>
        <w:t>7</w:t>
      </w:r>
      <w:r w:rsidRPr="00B10A68">
        <w:rPr>
          <w:rFonts w:ascii="Liberation Serif" w:hAnsi="Liberation Serif" w:cs="Liberation Serif"/>
          <w:bCs/>
          <w:szCs w:val="24"/>
        </w:rPr>
        <w:t>.1. к настоящему Договору) с указанием даты прекращения страхования, рассчитанной с учетом положений п. 7.4.3 настоящего Договора.</w:t>
      </w:r>
    </w:p>
    <w:p w14:paraId="5E65992E" w14:textId="44ECF9F6" w:rsidR="00DA1967" w:rsidRPr="00B10A68" w:rsidRDefault="00226B92">
      <w:pPr>
        <w:pStyle w:val="21"/>
        <w:suppressAutoHyphens/>
        <w:rPr>
          <w:rFonts w:ascii="Liberation Serif" w:hAnsi="Liberation Serif" w:cs="Liberation Serif"/>
          <w:bCs/>
          <w:szCs w:val="24"/>
        </w:rPr>
      </w:pPr>
      <w:r w:rsidRPr="00B10A68">
        <w:rPr>
          <w:rFonts w:ascii="Liberation Serif" w:hAnsi="Liberation Serif" w:cs="Liberation Serif"/>
          <w:bCs/>
          <w:szCs w:val="24"/>
        </w:rPr>
        <w:t xml:space="preserve">7.4.2. При включении в настоящий Договор новых Застрахованных лиц Страхователь направляет Страховщику Список Застрахованных лиц, включаемых в настоящий Договор, по установленной Страховщиком форме (Приложение </w:t>
      </w:r>
      <w:r w:rsidR="00253672" w:rsidRPr="00B10A68">
        <w:rPr>
          <w:rFonts w:ascii="Liberation Serif" w:hAnsi="Liberation Serif" w:cs="Liberation Serif"/>
          <w:bCs/>
          <w:szCs w:val="24"/>
        </w:rPr>
        <w:t>7</w:t>
      </w:r>
      <w:r w:rsidRPr="00B10A68">
        <w:rPr>
          <w:rFonts w:ascii="Liberation Serif" w:hAnsi="Liberation Serif" w:cs="Liberation Serif"/>
          <w:bCs/>
          <w:szCs w:val="24"/>
        </w:rPr>
        <w:t xml:space="preserve">.2. к настоящему Договору) с указанием даты начала срока </w:t>
      </w:r>
      <w:r w:rsidRPr="00B10A68">
        <w:rPr>
          <w:rFonts w:ascii="Liberation Serif" w:hAnsi="Liberation Serif" w:cs="Liberation Serif"/>
          <w:color w:val="000000"/>
          <w:szCs w:val="24"/>
        </w:rPr>
        <w:t>страхования</w:t>
      </w:r>
      <w:r w:rsidRPr="00B10A68">
        <w:rPr>
          <w:rFonts w:ascii="Liberation Serif" w:hAnsi="Liberation Serif" w:cs="Liberation Serif"/>
          <w:bCs/>
          <w:szCs w:val="24"/>
        </w:rPr>
        <w:t xml:space="preserve"> в отношении этих лиц, рассчитанной с учетом положений п.7.4.3 настоящего Договора.</w:t>
      </w:r>
    </w:p>
    <w:p w14:paraId="7AB25ABD" w14:textId="2BCA90D5" w:rsidR="00DA1967" w:rsidRPr="00B10A68" w:rsidRDefault="00226B92">
      <w:pPr>
        <w:pStyle w:val="21"/>
        <w:suppressAutoHyphens/>
        <w:rPr>
          <w:rFonts w:ascii="Liberation Serif" w:hAnsi="Liberation Serif" w:cs="Liberation Serif"/>
          <w:bCs/>
          <w:szCs w:val="24"/>
        </w:rPr>
      </w:pPr>
      <w:r w:rsidRPr="00B10A68">
        <w:rPr>
          <w:rFonts w:ascii="Liberation Serif" w:hAnsi="Liberation Serif" w:cs="Liberation Serif"/>
          <w:bCs/>
          <w:szCs w:val="24"/>
        </w:rPr>
        <w:t>7.4.3. При получении от Страхователя Списка Застрахованных лиц</w:t>
      </w:r>
      <w:r w:rsidR="00AB67F6" w:rsidRPr="00B10A68">
        <w:rPr>
          <w:rFonts w:ascii="Liberation Serif" w:hAnsi="Liberation Serif" w:cs="Liberation Serif"/>
          <w:bCs/>
          <w:szCs w:val="24"/>
        </w:rPr>
        <w:t>,</w:t>
      </w:r>
      <w:r w:rsidRPr="00B10A68">
        <w:rPr>
          <w:rFonts w:ascii="Liberation Serif" w:hAnsi="Liberation Serif" w:cs="Liberation Serif"/>
          <w:bCs/>
          <w:szCs w:val="24"/>
        </w:rPr>
        <w:t xml:space="preserve"> в отношении которых прекращено страхование, Списка Застрахованных лиц, включаемых в Договор, Стороны заключают дополнительное соглашение об изменении численности Застрахованных лиц к настоящему Договору. Страхование в отношении отдельного Застрахованного лица прекращается с даты, указанной Страхователем в Списке Застрахованных лиц, в отношении которых прекращается страхование (Приложение </w:t>
      </w:r>
      <w:r w:rsidR="00253672" w:rsidRPr="00B10A68">
        <w:rPr>
          <w:rFonts w:ascii="Liberation Serif" w:hAnsi="Liberation Serif" w:cs="Liberation Serif"/>
          <w:bCs/>
          <w:szCs w:val="24"/>
        </w:rPr>
        <w:t>7</w:t>
      </w:r>
      <w:r w:rsidRPr="00B10A68">
        <w:rPr>
          <w:rFonts w:ascii="Liberation Serif" w:hAnsi="Liberation Serif" w:cs="Liberation Serif"/>
          <w:bCs/>
          <w:szCs w:val="24"/>
        </w:rPr>
        <w:t xml:space="preserve">.1 к настоящему Договору), но не ранее даты получения Страховщиком соответствующего Списка Застрахованных лиц, в отношении которых прекращается страхование (Приложение № </w:t>
      </w:r>
      <w:r w:rsidR="0001086F" w:rsidRPr="00B10A68">
        <w:rPr>
          <w:rFonts w:ascii="Liberation Serif" w:hAnsi="Liberation Serif" w:cs="Liberation Serif"/>
          <w:bCs/>
          <w:szCs w:val="24"/>
        </w:rPr>
        <w:t>6</w:t>
      </w:r>
      <w:r w:rsidRPr="00B10A68">
        <w:rPr>
          <w:rFonts w:ascii="Liberation Serif" w:hAnsi="Liberation Serif" w:cs="Liberation Serif"/>
          <w:bCs/>
          <w:szCs w:val="24"/>
        </w:rPr>
        <w:t xml:space="preserve">.1. к настоящему Договору). Страхование в отношении новых Застрахованных лиц и/или новой Программы начинается с даты, указанной Страхователем в списке Застрахованных лиц, но не ранее даты письменного согласия (акцепта) Страховщика дополнения Списка Застрахованных лиц, включаемых в настоящий Договор и/или изменения Программы, указанной в </w:t>
      </w:r>
      <w:r w:rsidRPr="00B10A68">
        <w:rPr>
          <w:rFonts w:ascii="Liberation Serif" w:hAnsi="Liberation Serif" w:cs="Liberation Serif"/>
          <w:color w:val="000000"/>
          <w:szCs w:val="24"/>
        </w:rPr>
        <w:t>Заявлении о внесении изменений в список Застрахованных лиц</w:t>
      </w:r>
      <w:r w:rsidRPr="00B10A68">
        <w:rPr>
          <w:rFonts w:ascii="Liberation Serif" w:hAnsi="Liberation Serif" w:cs="Liberation Serif"/>
          <w:bCs/>
          <w:szCs w:val="24"/>
        </w:rPr>
        <w:t xml:space="preserve"> (Приложение № </w:t>
      </w:r>
      <w:r w:rsidR="00253672" w:rsidRPr="00B10A68">
        <w:rPr>
          <w:rFonts w:ascii="Liberation Serif" w:hAnsi="Liberation Serif" w:cs="Liberation Serif"/>
          <w:bCs/>
          <w:szCs w:val="24"/>
        </w:rPr>
        <w:t>7</w:t>
      </w:r>
      <w:r w:rsidRPr="00B10A68">
        <w:rPr>
          <w:rFonts w:ascii="Liberation Serif" w:hAnsi="Liberation Serif" w:cs="Liberation Serif"/>
          <w:bCs/>
          <w:szCs w:val="24"/>
        </w:rPr>
        <w:t xml:space="preserve">.2, № </w:t>
      </w:r>
      <w:r w:rsidR="00253672" w:rsidRPr="00B10A68">
        <w:rPr>
          <w:rFonts w:ascii="Liberation Serif" w:hAnsi="Liberation Serif" w:cs="Liberation Serif"/>
          <w:bCs/>
          <w:szCs w:val="24"/>
        </w:rPr>
        <w:t>7</w:t>
      </w:r>
      <w:r w:rsidRPr="00B10A68">
        <w:rPr>
          <w:rFonts w:ascii="Liberation Serif" w:hAnsi="Liberation Serif" w:cs="Liberation Serif"/>
          <w:bCs/>
          <w:szCs w:val="24"/>
        </w:rPr>
        <w:t xml:space="preserve">.3 к настоящему Договору). Дата акцепта не может быть ранее даты получения Страховщиком Списка Застрахованных лиц (Приложение № </w:t>
      </w:r>
      <w:r w:rsidR="00C1544E" w:rsidRPr="00B10A68">
        <w:rPr>
          <w:rFonts w:ascii="Liberation Serif" w:hAnsi="Liberation Serif" w:cs="Liberation Serif"/>
          <w:bCs/>
          <w:szCs w:val="24"/>
        </w:rPr>
        <w:t>7</w:t>
      </w:r>
      <w:r w:rsidRPr="00B10A68">
        <w:rPr>
          <w:rFonts w:ascii="Liberation Serif" w:hAnsi="Liberation Serif" w:cs="Liberation Serif"/>
          <w:bCs/>
          <w:szCs w:val="24"/>
        </w:rPr>
        <w:t xml:space="preserve">.2, № </w:t>
      </w:r>
      <w:r w:rsidR="00C1544E" w:rsidRPr="00B10A68">
        <w:rPr>
          <w:rFonts w:ascii="Liberation Serif" w:hAnsi="Liberation Serif" w:cs="Liberation Serif"/>
          <w:bCs/>
          <w:szCs w:val="24"/>
        </w:rPr>
        <w:t>7</w:t>
      </w:r>
      <w:r w:rsidRPr="00B10A68">
        <w:rPr>
          <w:rFonts w:ascii="Liberation Serif" w:hAnsi="Liberation Serif" w:cs="Liberation Serif"/>
          <w:bCs/>
          <w:szCs w:val="24"/>
        </w:rPr>
        <w:t>.3. к настоящему Договору).</w:t>
      </w:r>
    </w:p>
    <w:p w14:paraId="634E8BBC" w14:textId="2B804D4C" w:rsidR="00253672" w:rsidRPr="00B10A68" w:rsidRDefault="00253672">
      <w:pPr>
        <w:pStyle w:val="21"/>
        <w:suppressAutoHyphens/>
        <w:rPr>
          <w:rFonts w:ascii="Liberation Serif" w:hAnsi="Liberation Serif" w:cs="Liberation Serif"/>
          <w:bCs/>
          <w:szCs w:val="24"/>
        </w:rPr>
      </w:pPr>
      <w:r w:rsidRPr="00B10A68">
        <w:rPr>
          <w:rFonts w:ascii="Liberation Serif" w:hAnsi="Liberation Serif" w:cs="Liberation Serif"/>
          <w:bCs/>
          <w:szCs w:val="24"/>
        </w:rPr>
        <w:t xml:space="preserve">7.4.4.  Изменения в списке застрахованных осуществляются не раньше, чем через 5 рабочих дней с даты направления списка и подтверждения получения списка  </w:t>
      </w:r>
      <w:r w:rsidR="007E39FA" w:rsidRPr="00B10A68">
        <w:rPr>
          <w:rFonts w:ascii="Liberation Serif" w:hAnsi="Liberation Serif" w:cs="Liberation Serif"/>
          <w:bCs/>
          <w:szCs w:val="24"/>
        </w:rPr>
        <w:t>Страховщиком</w:t>
      </w:r>
      <w:r w:rsidRPr="00B10A68">
        <w:rPr>
          <w:rFonts w:ascii="Liberation Serif" w:hAnsi="Liberation Serif" w:cs="Liberation Serif"/>
          <w:bCs/>
          <w:szCs w:val="24"/>
        </w:rPr>
        <w:t xml:space="preserve"> </w:t>
      </w:r>
    </w:p>
    <w:p w14:paraId="5485D704" w14:textId="1522FF31"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bCs/>
          <w:szCs w:val="24"/>
        </w:rPr>
        <w:t>7.4.</w:t>
      </w:r>
      <w:r w:rsidR="00253672" w:rsidRPr="00B10A68">
        <w:rPr>
          <w:rFonts w:ascii="Liberation Serif" w:hAnsi="Liberation Serif" w:cs="Liberation Serif"/>
          <w:bCs/>
          <w:szCs w:val="24"/>
        </w:rPr>
        <w:t>5</w:t>
      </w:r>
      <w:r w:rsidRPr="00B10A68">
        <w:rPr>
          <w:rFonts w:ascii="Liberation Serif" w:hAnsi="Liberation Serif" w:cs="Liberation Serif"/>
          <w:bCs/>
          <w:szCs w:val="24"/>
        </w:rPr>
        <w:t>. При прекращении настоящего Договора в отношении всех Застрахованных лиц Страхователь направляет Страховщику факсимильной связью или электронной почтой, указанными в Разделе 1</w:t>
      </w:r>
      <w:r w:rsidR="00BB6F47" w:rsidRPr="00B10A68">
        <w:rPr>
          <w:rFonts w:ascii="Liberation Serif" w:hAnsi="Liberation Serif" w:cs="Liberation Serif"/>
          <w:bCs/>
          <w:szCs w:val="24"/>
        </w:rPr>
        <w:t>0</w:t>
      </w:r>
      <w:r w:rsidRPr="00B10A68">
        <w:rPr>
          <w:rFonts w:ascii="Liberation Serif" w:hAnsi="Liberation Serif" w:cs="Liberation Serif"/>
          <w:bCs/>
          <w:szCs w:val="24"/>
        </w:rPr>
        <w:t xml:space="preserve"> настоящего Договора, с последующей отправкой оригинала документа на адрес, указанный в Разделе 1</w:t>
      </w:r>
      <w:r w:rsidR="00BB6F47" w:rsidRPr="00B10A68">
        <w:rPr>
          <w:rFonts w:ascii="Liberation Serif" w:hAnsi="Liberation Serif" w:cs="Liberation Serif"/>
          <w:bCs/>
          <w:szCs w:val="24"/>
        </w:rPr>
        <w:t>0</w:t>
      </w:r>
      <w:r w:rsidRPr="00B10A68">
        <w:rPr>
          <w:rFonts w:ascii="Liberation Serif" w:hAnsi="Liberation Serif" w:cs="Liberation Serif"/>
          <w:bCs/>
          <w:szCs w:val="24"/>
        </w:rPr>
        <w:t xml:space="preserve"> настоящего Договора, письменное заявление о прекращении настоящего Договора с указанием даты прекращения настоящего Договора.</w:t>
      </w:r>
    </w:p>
    <w:p w14:paraId="2D9691F7" w14:textId="7AA4BD09" w:rsidR="00DA1967" w:rsidRPr="00B10A68" w:rsidRDefault="00226B92">
      <w:pPr>
        <w:pStyle w:val="21"/>
        <w:suppressAutoHyphens/>
        <w:rPr>
          <w:rFonts w:ascii="Liberation Serif" w:hAnsi="Liberation Serif" w:cs="Liberation Serif"/>
          <w:color w:val="000000"/>
          <w:szCs w:val="24"/>
        </w:rPr>
      </w:pPr>
      <w:r w:rsidRPr="00B10A68">
        <w:rPr>
          <w:rFonts w:ascii="Liberation Serif" w:hAnsi="Liberation Serif" w:cs="Liberation Serif"/>
          <w:color w:val="000000"/>
          <w:szCs w:val="24"/>
        </w:rPr>
        <w:t>7.4.</w:t>
      </w:r>
      <w:r w:rsidR="00253672" w:rsidRPr="00B10A68">
        <w:rPr>
          <w:rFonts w:ascii="Liberation Serif" w:hAnsi="Liberation Serif" w:cs="Liberation Serif"/>
          <w:color w:val="000000"/>
          <w:szCs w:val="24"/>
        </w:rPr>
        <w:t>6</w:t>
      </w:r>
      <w:r w:rsidRPr="00B10A68">
        <w:rPr>
          <w:rFonts w:ascii="Liberation Serif" w:hAnsi="Liberation Serif" w:cs="Liberation Serif"/>
          <w:color w:val="000000"/>
          <w:szCs w:val="24"/>
        </w:rPr>
        <w:t>. В случае прекращения настоящего Договора, в том числе, при прекращении страхования в отношении отдельных Застрахованных лиц, Страховщик уведомляет медицинские и иные организации о прекращении оказания медицинских услуг по настоящему Договору всем или конкретному Застрахованному лицу.</w:t>
      </w:r>
    </w:p>
    <w:p w14:paraId="046A7E96" w14:textId="4C5D0350" w:rsidR="00DA1967" w:rsidRPr="00B10A68" w:rsidRDefault="00226B92">
      <w:pPr>
        <w:suppressAutoHyphens/>
        <w:ind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7.5. Все </w:t>
      </w:r>
      <w:r w:rsidRPr="00B10A68">
        <w:rPr>
          <w:rFonts w:ascii="Liberation Serif" w:hAnsi="Liberation Serif" w:cs="Liberation Serif"/>
          <w:szCs w:val="24"/>
        </w:rPr>
        <w:t>изменения</w:t>
      </w:r>
      <w:r w:rsidRPr="00B10A68">
        <w:rPr>
          <w:rFonts w:ascii="Liberation Serif" w:hAnsi="Liberation Serif" w:cs="Liberation Serif"/>
          <w:color w:val="000000"/>
          <w:szCs w:val="24"/>
        </w:rPr>
        <w:t xml:space="preserve"> и дополнения к настоящему Договору оформляются в соответствии с Российским законодательством путем заключения Сторонами Дополнительных соглашений к </w:t>
      </w:r>
      <w:r w:rsidRPr="00B10A68">
        <w:rPr>
          <w:rFonts w:ascii="Liberation Serif" w:hAnsi="Liberation Serif" w:cs="Liberation Serif"/>
          <w:color w:val="000000"/>
          <w:szCs w:val="24"/>
        </w:rPr>
        <w:lastRenderedPageBreak/>
        <w:t xml:space="preserve">Договору 1 раз в </w:t>
      </w:r>
      <w:r w:rsidR="00754D66" w:rsidRPr="00B10A68">
        <w:rPr>
          <w:rFonts w:ascii="Liberation Serif" w:hAnsi="Liberation Serif" w:cs="Liberation Serif"/>
          <w:color w:val="000000"/>
          <w:szCs w:val="24"/>
        </w:rPr>
        <w:t>квартал</w:t>
      </w:r>
      <w:r w:rsidR="00D347D0" w:rsidRPr="00B10A68">
        <w:rPr>
          <w:rFonts w:ascii="Liberation Serif" w:hAnsi="Liberation Serif" w:cs="Liberation Serif"/>
          <w:color w:val="000000"/>
          <w:szCs w:val="24"/>
        </w:rPr>
        <w:t>, в том числе в отношении случаев, предусмотренных п. 7.4.3 настоящего Договора</w:t>
      </w:r>
      <w:r w:rsidRPr="00B10A68">
        <w:rPr>
          <w:rFonts w:ascii="Liberation Serif" w:hAnsi="Liberation Serif" w:cs="Liberation Serif"/>
          <w:color w:val="000000"/>
          <w:szCs w:val="24"/>
        </w:rPr>
        <w:t>.</w:t>
      </w:r>
      <w:r w:rsidR="003F5EA4" w:rsidRPr="00B10A68">
        <w:rPr>
          <w:rFonts w:ascii="Liberation Serif" w:hAnsi="Liberation Serif" w:cs="Liberation Serif"/>
          <w:color w:val="000000"/>
          <w:szCs w:val="24"/>
        </w:rPr>
        <w:t xml:space="preserve"> </w:t>
      </w:r>
    </w:p>
    <w:p w14:paraId="46B4F500" w14:textId="77777777" w:rsidR="00DA1967" w:rsidRPr="00B10A68" w:rsidRDefault="00226B92">
      <w:pPr>
        <w:suppressAutoHyphens/>
        <w:ind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В соответствии со статьей 160 ГК РФ Страхователь и Страховщик достигли соглашения о том, что факсимильное воспроизведение подписи уполномоченного лица Страховщика и печати Страховщика с помощью средств механического и иного копирования на счетах, дополнительных соглашениях признается Страховщиком и Страхователем аналогом собственноручной подписи уполномоченного лица Страховщика и оригинала печати Страховщика.</w:t>
      </w:r>
    </w:p>
    <w:p w14:paraId="2727E003" w14:textId="7BF44A27" w:rsidR="00DA1967" w:rsidRPr="00B10A68" w:rsidRDefault="00226B92">
      <w:pPr>
        <w:pStyle w:val="21"/>
        <w:suppressAutoHyphens/>
        <w:rPr>
          <w:rFonts w:ascii="Liberation Serif" w:hAnsi="Liberation Serif" w:cs="Liberation Serif"/>
          <w:szCs w:val="24"/>
        </w:rPr>
      </w:pPr>
      <w:r w:rsidRPr="00B10A68">
        <w:rPr>
          <w:rFonts w:ascii="Liberation Serif" w:hAnsi="Liberation Serif" w:cs="Liberation Serif"/>
          <w:szCs w:val="24"/>
        </w:rPr>
        <w:t xml:space="preserve">7.5.1. Внесение изменений, связанных с переменой фамилии, имени, отчества, фактического адреса проживания, домашнего и служебного телефонов Застрахованных лиц производится на основании уведомления от Страхователя </w:t>
      </w:r>
      <w:r w:rsidRPr="00B10A68">
        <w:rPr>
          <w:rFonts w:ascii="Liberation Serif" w:hAnsi="Liberation Serif" w:cs="Liberation Serif"/>
          <w:bCs/>
          <w:szCs w:val="24"/>
        </w:rPr>
        <w:t xml:space="preserve">по установленной Страховщиком форме (Приложения </w:t>
      </w:r>
      <w:r w:rsidR="00253672" w:rsidRPr="00B10A68">
        <w:rPr>
          <w:rFonts w:ascii="Liberation Serif" w:hAnsi="Liberation Serif" w:cs="Liberation Serif"/>
          <w:bCs/>
          <w:szCs w:val="24"/>
        </w:rPr>
        <w:t>7</w:t>
      </w:r>
      <w:r w:rsidRPr="00B10A68">
        <w:rPr>
          <w:rFonts w:ascii="Liberation Serif" w:hAnsi="Liberation Serif" w:cs="Liberation Serif"/>
          <w:bCs/>
          <w:szCs w:val="24"/>
        </w:rPr>
        <w:t>.4</w:t>
      </w:r>
      <w:r w:rsidR="0001086F" w:rsidRPr="00B10A68">
        <w:rPr>
          <w:rFonts w:ascii="Liberation Serif" w:hAnsi="Liberation Serif" w:cs="Liberation Serif"/>
          <w:bCs/>
          <w:szCs w:val="24"/>
        </w:rPr>
        <w:t xml:space="preserve"> -</w:t>
      </w:r>
      <w:r w:rsidR="00253672" w:rsidRPr="00B10A68">
        <w:rPr>
          <w:rFonts w:ascii="Liberation Serif" w:hAnsi="Liberation Serif" w:cs="Liberation Serif"/>
          <w:bCs/>
          <w:szCs w:val="24"/>
        </w:rPr>
        <w:t>7</w:t>
      </w:r>
      <w:r w:rsidRPr="00B10A68">
        <w:rPr>
          <w:rFonts w:ascii="Liberation Serif" w:hAnsi="Liberation Serif" w:cs="Liberation Serif"/>
          <w:bCs/>
          <w:szCs w:val="24"/>
        </w:rPr>
        <w:t>.</w:t>
      </w:r>
      <w:r w:rsidR="0001086F" w:rsidRPr="00B10A68">
        <w:rPr>
          <w:rFonts w:ascii="Liberation Serif" w:hAnsi="Liberation Serif" w:cs="Liberation Serif"/>
          <w:bCs/>
          <w:szCs w:val="24"/>
        </w:rPr>
        <w:t>6</w:t>
      </w:r>
      <w:r w:rsidRPr="00B10A68">
        <w:rPr>
          <w:rFonts w:ascii="Liberation Serif" w:hAnsi="Liberation Serif" w:cs="Liberation Serif"/>
          <w:bCs/>
          <w:szCs w:val="24"/>
        </w:rPr>
        <w:t>. к настоящему Договору),</w:t>
      </w:r>
      <w:r w:rsidRPr="00B10A68">
        <w:rPr>
          <w:rFonts w:ascii="Liberation Serif" w:hAnsi="Liberation Serif" w:cs="Liberation Serif"/>
          <w:szCs w:val="24"/>
        </w:rPr>
        <w:t xml:space="preserve"> </w:t>
      </w:r>
      <w:r w:rsidRPr="00B10A68">
        <w:rPr>
          <w:rFonts w:ascii="Liberation Serif" w:hAnsi="Liberation Serif" w:cs="Liberation Serif"/>
          <w:bCs/>
          <w:szCs w:val="24"/>
        </w:rPr>
        <w:t xml:space="preserve">направленного в электронной форме </w:t>
      </w:r>
      <w:r w:rsidRPr="00B10A68">
        <w:rPr>
          <w:rFonts w:ascii="Liberation Serif" w:hAnsi="Liberation Serif" w:cs="Liberation Serif"/>
          <w:szCs w:val="24"/>
        </w:rPr>
        <w:t xml:space="preserve">по адресу </w:t>
      </w:r>
      <w:r w:rsidRPr="00B10A68">
        <w:rPr>
          <w:rFonts w:ascii="Liberation Serif" w:hAnsi="Liberation Serif" w:cs="Liberation Serif"/>
          <w:i/>
          <w:szCs w:val="24"/>
        </w:rPr>
        <w:t>(указывается эл. адрес Страховщика)</w:t>
      </w:r>
      <w:r w:rsidRPr="00B10A68">
        <w:rPr>
          <w:rFonts w:ascii="Liberation Serif" w:hAnsi="Liberation Serif" w:cs="Liberation Serif"/>
          <w:szCs w:val="24"/>
        </w:rPr>
        <w:t xml:space="preserve">__________________________ с электронного адреса Страхователя </w:t>
      </w:r>
      <w:r w:rsidRPr="00B10A68">
        <w:rPr>
          <w:rFonts w:ascii="Liberation Serif" w:hAnsi="Liberation Serif" w:cs="Liberation Serif"/>
          <w:i/>
          <w:szCs w:val="24"/>
        </w:rPr>
        <w:t>(указывается эл. адрес Страхователя)</w:t>
      </w:r>
      <w:r w:rsidRPr="00B10A68">
        <w:rPr>
          <w:rFonts w:ascii="Liberation Serif" w:hAnsi="Liberation Serif" w:cs="Liberation Serif"/>
          <w:szCs w:val="24"/>
        </w:rPr>
        <w:t xml:space="preserve"> ________________________</w:t>
      </w:r>
      <w:r w:rsidRPr="00B10A68">
        <w:rPr>
          <w:rFonts w:ascii="Liberation Serif" w:hAnsi="Liberation Serif" w:cs="Liberation Serif"/>
          <w:bCs/>
          <w:szCs w:val="24"/>
        </w:rPr>
        <w:t>, и</w:t>
      </w:r>
      <w:r w:rsidRPr="00B10A68">
        <w:rPr>
          <w:rFonts w:ascii="Liberation Serif" w:hAnsi="Liberation Serif" w:cs="Liberation Serif"/>
          <w:szCs w:val="24"/>
        </w:rPr>
        <w:t xml:space="preserve"> не требует оформления дополнительного соглашения, подписанного каждой из сторон.</w:t>
      </w:r>
    </w:p>
    <w:p w14:paraId="3FC992DB" w14:textId="3980CA20" w:rsidR="00DA1967" w:rsidRPr="00B10A68" w:rsidRDefault="00226B92">
      <w:pPr>
        <w:pStyle w:val="21"/>
        <w:suppressAutoHyphens/>
        <w:ind w:firstLine="709"/>
        <w:rPr>
          <w:rFonts w:ascii="Liberation Serif" w:hAnsi="Liberation Serif" w:cs="Liberation Serif"/>
          <w:szCs w:val="24"/>
        </w:rPr>
      </w:pPr>
      <w:r w:rsidRPr="00B10A68">
        <w:rPr>
          <w:rFonts w:ascii="Liberation Serif" w:hAnsi="Liberation Serif" w:cs="Liberation Serif"/>
          <w:szCs w:val="24"/>
        </w:rPr>
        <w:t xml:space="preserve">При этом Страховщик уведомляет Страхователя по </w:t>
      </w:r>
      <w:r w:rsidR="00796B4C" w:rsidRPr="00B10A68">
        <w:rPr>
          <w:rFonts w:ascii="Liberation Serif" w:hAnsi="Liberation Serif" w:cs="Liberation Serif"/>
          <w:szCs w:val="24"/>
        </w:rPr>
        <w:t xml:space="preserve">адресу, указанному в настоящем </w:t>
      </w:r>
      <w:r w:rsidR="001F610D" w:rsidRPr="00B10A68">
        <w:rPr>
          <w:rFonts w:ascii="Liberation Serif" w:hAnsi="Liberation Serif" w:cs="Liberation Serif"/>
          <w:szCs w:val="24"/>
        </w:rPr>
        <w:t>пункте, о</w:t>
      </w:r>
      <w:r w:rsidRPr="00B10A68">
        <w:rPr>
          <w:rFonts w:ascii="Liberation Serif" w:hAnsi="Liberation Serif" w:cs="Liberation Serif"/>
          <w:szCs w:val="24"/>
        </w:rPr>
        <w:t xml:space="preserve"> получении данного уведомления.</w:t>
      </w:r>
    </w:p>
    <w:p w14:paraId="3313A524" w14:textId="77777777" w:rsidR="00DA1967" w:rsidRPr="00B10A68" w:rsidRDefault="00DA1967">
      <w:pPr>
        <w:suppressAutoHyphens/>
        <w:ind w:firstLine="709"/>
        <w:jc w:val="center"/>
        <w:rPr>
          <w:rFonts w:ascii="Liberation Serif" w:hAnsi="Liberation Serif" w:cs="Liberation Serif"/>
          <w:b/>
          <w:color w:val="FF0000"/>
          <w:szCs w:val="24"/>
        </w:rPr>
      </w:pPr>
    </w:p>
    <w:p w14:paraId="13B317CB" w14:textId="77777777" w:rsidR="00DA1967" w:rsidRPr="00B10A68" w:rsidRDefault="00226B92">
      <w:pPr>
        <w:numPr>
          <w:ilvl w:val="0"/>
          <w:numId w:val="22"/>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ПОРЯДОК РАЗРЕШЕНИЯ СПОРОВ</w:t>
      </w:r>
    </w:p>
    <w:p w14:paraId="58A485AF" w14:textId="77777777" w:rsidR="00DA1967" w:rsidRPr="00B10A68" w:rsidRDefault="00DA1967">
      <w:pPr>
        <w:suppressAutoHyphens/>
        <w:ind w:firstLine="709"/>
        <w:jc w:val="center"/>
        <w:rPr>
          <w:rFonts w:ascii="Liberation Serif" w:hAnsi="Liberation Serif" w:cs="Liberation Serif"/>
          <w:b/>
          <w:color w:val="000000"/>
          <w:szCs w:val="24"/>
        </w:rPr>
      </w:pPr>
    </w:p>
    <w:p w14:paraId="3AA97A98" w14:textId="77777777" w:rsidR="00DA1967" w:rsidRPr="00B10A68" w:rsidRDefault="00226B92">
      <w:pPr>
        <w:pStyle w:val="21"/>
        <w:numPr>
          <w:ilvl w:val="1"/>
          <w:numId w:val="22"/>
        </w:numPr>
        <w:suppressAutoHyphens/>
        <w:ind w:left="0" w:firstLine="709"/>
        <w:rPr>
          <w:rFonts w:ascii="Liberation Serif" w:hAnsi="Liberation Serif" w:cs="Liberation Serif"/>
          <w:szCs w:val="24"/>
        </w:rPr>
      </w:pPr>
      <w:r w:rsidRPr="00B10A68">
        <w:rPr>
          <w:rFonts w:ascii="Liberation Serif" w:hAnsi="Liberation Serif" w:cs="Liberation Serif"/>
          <w:szCs w:val="24"/>
        </w:rPr>
        <w:t>Отношения Сторон, не предусмотренные настоящим Договором, регулируются Правилами и действующим законодательством Российской Федерации.</w:t>
      </w:r>
    </w:p>
    <w:p w14:paraId="12D0E1E7" w14:textId="77777777" w:rsidR="00DA1967" w:rsidRPr="00B10A68" w:rsidRDefault="00226B92">
      <w:pPr>
        <w:pStyle w:val="21"/>
        <w:suppressAutoHyphens/>
        <w:rPr>
          <w:rFonts w:ascii="Liberation Serif" w:hAnsi="Liberation Serif" w:cs="Liberation Serif"/>
          <w:szCs w:val="24"/>
        </w:rPr>
      </w:pPr>
      <w:r w:rsidRPr="00B10A68">
        <w:rPr>
          <w:rFonts w:ascii="Liberation Serif" w:hAnsi="Liberation Serif" w:cs="Liberation Serif"/>
          <w:szCs w:val="24"/>
        </w:rPr>
        <w:t>8.2. Споры, возникающие между Страхователем и Страховщиком по настоящему Договору, решаются путем переговоров.</w:t>
      </w:r>
    </w:p>
    <w:p w14:paraId="727715BC" w14:textId="77777777" w:rsidR="00DA1967" w:rsidRPr="00B10A68" w:rsidRDefault="00226B92">
      <w:pPr>
        <w:pStyle w:val="21"/>
        <w:suppressAutoHyphens/>
        <w:rPr>
          <w:rFonts w:ascii="Liberation Serif" w:hAnsi="Liberation Serif" w:cs="Liberation Serif"/>
          <w:szCs w:val="24"/>
        </w:rPr>
      </w:pPr>
      <w:r w:rsidRPr="00B10A68">
        <w:rPr>
          <w:rFonts w:ascii="Liberation Serif" w:hAnsi="Liberation Serif" w:cs="Liberation Serif"/>
          <w:iCs/>
          <w:szCs w:val="24"/>
        </w:rPr>
        <w:t>8.3. В случае, если спор относится к категории споров, для которой законодательством Российской Федерации предусмотрено обязательное досудебное урегулирование уполномоченным по правам потребителей финансовых услуг (финансовым уполномоченным), то он разрешается в порядке и в сроки, установленные законодательством о финансовом уполномоченном.</w:t>
      </w:r>
    </w:p>
    <w:p w14:paraId="5D89BDB0" w14:textId="1E45382B" w:rsidR="00DA1967" w:rsidRPr="00B10A68" w:rsidRDefault="00226B92">
      <w:pPr>
        <w:pStyle w:val="21"/>
        <w:suppressAutoHyphens/>
        <w:rPr>
          <w:rFonts w:ascii="Liberation Serif" w:hAnsi="Liberation Serif" w:cs="Liberation Serif"/>
          <w:szCs w:val="24"/>
        </w:rPr>
      </w:pPr>
      <w:r w:rsidRPr="00B10A68">
        <w:rPr>
          <w:rFonts w:ascii="Liberation Serif" w:hAnsi="Liberation Serif" w:cs="Liberation Serif"/>
          <w:szCs w:val="24"/>
        </w:rPr>
        <w:t>8.4.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08882B7" w14:textId="700B900D" w:rsidR="0019544F" w:rsidRPr="00B10A68" w:rsidRDefault="0019544F">
      <w:pPr>
        <w:pStyle w:val="21"/>
        <w:suppressAutoHyphens/>
        <w:rPr>
          <w:rFonts w:ascii="Liberation Serif" w:hAnsi="Liberation Serif" w:cs="Liberation Serif"/>
          <w:szCs w:val="24"/>
        </w:rPr>
      </w:pPr>
    </w:p>
    <w:p w14:paraId="1FFE43E5" w14:textId="4DFD92E8" w:rsidR="0019544F" w:rsidRPr="00B10A68" w:rsidRDefault="0019544F" w:rsidP="0019544F">
      <w:pPr>
        <w:numPr>
          <w:ilvl w:val="0"/>
          <w:numId w:val="22"/>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АНТИКОРРУПЦИОННАЯ ОГОВОРКА</w:t>
      </w:r>
    </w:p>
    <w:p w14:paraId="787F76DD" w14:textId="77777777" w:rsidR="0019544F" w:rsidRPr="00B10A68" w:rsidRDefault="0019544F" w:rsidP="0019544F">
      <w:pPr>
        <w:pStyle w:val="ab"/>
        <w:ind w:left="0" w:firstLine="567"/>
        <w:rPr>
          <w:rFonts w:ascii="Liberation Serif" w:hAnsi="Liberation Serif" w:cs="Liberation Serif"/>
          <w:b/>
          <w:szCs w:val="24"/>
        </w:rPr>
      </w:pPr>
    </w:p>
    <w:p w14:paraId="4CFFF1D9" w14:textId="0609257F" w:rsidR="0019544F" w:rsidRPr="00B10A68" w:rsidRDefault="0019544F" w:rsidP="0001086F">
      <w:pPr>
        <w:pStyle w:val="21"/>
        <w:numPr>
          <w:ilvl w:val="1"/>
          <w:numId w:val="22"/>
        </w:numPr>
        <w:suppressAutoHyphens/>
        <w:ind w:left="0" w:firstLine="709"/>
        <w:rPr>
          <w:rFonts w:ascii="Liberation Serif" w:hAnsi="Liberation Serif" w:cs="Liberation Serif"/>
          <w:szCs w:val="24"/>
        </w:rPr>
      </w:pPr>
      <w:r w:rsidRPr="00B10A68">
        <w:rPr>
          <w:rFonts w:ascii="Liberation Serif" w:hAnsi="Liberation Serif" w:cs="Liberation Serif"/>
          <w:szCs w:val="24"/>
        </w:rPr>
        <w:t>Страховщику известно о том, что Страхователь ведёт антикоррупционную политику и развивает не допускающую коррупционных проявлений культуру.</w:t>
      </w:r>
    </w:p>
    <w:p w14:paraId="11EDEB86" w14:textId="77777777" w:rsidR="0019544F" w:rsidRPr="00B10A68" w:rsidRDefault="0019544F" w:rsidP="0001086F">
      <w:pPr>
        <w:pStyle w:val="21"/>
        <w:suppressAutoHyphens/>
        <w:ind w:firstLine="709"/>
        <w:rPr>
          <w:rFonts w:ascii="Liberation Serif" w:hAnsi="Liberation Serif" w:cs="Liberation Serif"/>
          <w:szCs w:val="24"/>
        </w:rPr>
      </w:pPr>
      <w:r w:rsidRPr="00B10A68">
        <w:rPr>
          <w:rFonts w:ascii="Liberation Serif" w:hAnsi="Liberation Serif" w:cs="Liberation Serif"/>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F71376A" w14:textId="77777777" w:rsidR="0019544F" w:rsidRPr="00B10A68" w:rsidRDefault="0019544F" w:rsidP="0001086F">
      <w:pPr>
        <w:pStyle w:val="21"/>
        <w:suppressAutoHyphens/>
        <w:ind w:firstLine="709"/>
        <w:rPr>
          <w:rFonts w:ascii="Liberation Serif" w:hAnsi="Liberation Serif" w:cs="Liberation Serif"/>
          <w:szCs w:val="24"/>
        </w:rPr>
      </w:pPr>
      <w:r w:rsidRPr="00B10A68">
        <w:rPr>
          <w:rFonts w:ascii="Liberation Serif" w:hAnsi="Liberation Serif" w:cs="Liberation Serif"/>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путём.</w:t>
      </w:r>
    </w:p>
    <w:p w14:paraId="6567BF23" w14:textId="77777777" w:rsidR="0019544F" w:rsidRPr="00B10A68" w:rsidRDefault="0019544F" w:rsidP="0001086F">
      <w:pPr>
        <w:pStyle w:val="21"/>
        <w:suppressAutoHyphens/>
        <w:ind w:firstLine="709"/>
        <w:rPr>
          <w:rFonts w:ascii="Liberation Serif" w:hAnsi="Liberation Serif" w:cs="Liberation Serif"/>
          <w:szCs w:val="24"/>
        </w:rPr>
      </w:pPr>
      <w:r w:rsidRPr="00B10A68">
        <w:rPr>
          <w:rFonts w:ascii="Liberation Serif" w:hAnsi="Liberation Serif" w:cs="Liberation Serif"/>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раздела, соответствующая Сторона обязуется незамедлительно уведомить о данном обстоятельстве другую Сторону в письменной </w:t>
      </w:r>
      <w:r w:rsidRPr="00B10A68">
        <w:rPr>
          <w:rFonts w:ascii="Liberation Serif" w:hAnsi="Liberation Serif" w:cs="Liberation Serif"/>
          <w:szCs w:val="24"/>
        </w:rPr>
        <w:lastRenderedPageBreak/>
        <w:t>форме и продублировать уведомление на горячую линию этой Стороны ____________________.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произойдёт.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81C95A1" w14:textId="77777777" w:rsidR="0019544F" w:rsidRPr="00B10A68" w:rsidRDefault="0019544F" w:rsidP="0001086F">
      <w:pPr>
        <w:pStyle w:val="21"/>
        <w:suppressAutoHyphens/>
        <w:ind w:firstLine="709"/>
        <w:rPr>
          <w:rFonts w:ascii="Liberation Serif" w:hAnsi="Liberation Serif" w:cs="Liberation Serif"/>
          <w:szCs w:val="24"/>
        </w:rPr>
      </w:pPr>
      <w:r w:rsidRPr="00B10A68">
        <w:rPr>
          <w:rFonts w:ascii="Liberation Serif" w:hAnsi="Liberation Serif" w:cs="Liberation Serif"/>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BA51B40" w14:textId="79326BB0" w:rsidR="0019544F" w:rsidRPr="00B10A68" w:rsidRDefault="0019544F" w:rsidP="0001086F">
      <w:pPr>
        <w:pStyle w:val="21"/>
        <w:numPr>
          <w:ilvl w:val="1"/>
          <w:numId w:val="22"/>
        </w:numPr>
        <w:suppressAutoHyphens/>
        <w:ind w:left="0" w:firstLine="709"/>
        <w:rPr>
          <w:rFonts w:ascii="Liberation Serif" w:hAnsi="Liberation Serif" w:cs="Liberation Serif"/>
          <w:szCs w:val="24"/>
        </w:rPr>
      </w:pPr>
      <w:r w:rsidRPr="00B10A68">
        <w:rPr>
          <w:rFonts w:ascii="Liberation Serif" w:hAnsi="Liberation Serif" w:cs="Liberation Serif"/>
          <w:szCs w:val="24"/>
        </w:rPr>
        <w:t xml:space="preserve">В случае нарушения одной Стороной обязательств воздерживаться от запрещённых в данном разделе настоящего Договора действий и/или неполучения другой Стороной в установленный в п. </w:t>
      </w:r>
      <w:r w:rsidR="003A3A8E" w:rsidRPr="00B10A68">
        <w:rPr>
          <w:rFonts w:ascii="Liberation Serif" w:hAnsi="Liberation Serif" w:cs="Liberation Serif"/>
          <w:szCs w:val="24"/>
        </w:rPr>
        <w:t>9</w:t>
      </w:r>
      <w:r w:rsidRPr="00B10A68">
        <w:rPr>
          <w:rFonts w:ascii="Liberation Serif" w:hAnsi="Liberation Serif" w:cs="Liberation Serif"/>
          <w:szCs w:val="24"/>
        </w:rPr>
        <w:t>.1. настоящего Договора срок подтверждения, что нарушения не произошло или не произойдёт,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раздела,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06A2404E" w14:textId="77777777" w:rsidR="0019544F" w:rsidRPr="00B10A68" w:rsidRDefault="0019544F">
      <w:pPr>
        <w:pStyle w:val="21"/>
        <w:suppressAutoHyphens/>
        <w:rPr>
          <w:rFonts w:ascii="Liberation Serif" w:hAnsi="Liberation Serif" w:cs="Liberation Serif"/>
          <w:szCs w:val="24"/>
        </w:rPr>
      </w:pPr>
    </w:p>
    <w:p w14:paraId="4E6577C2" w14:textId="6C35FB6F" w:rsidR="00DA1967" w:rsidRPr="00B10A68" w:rsidRDefault="00226B92" w:rsidP="00B94A0D">
      <w:pPr>
        <w:pStyle w:val="ab"/>
        <w:numPr>
          <w:ilvl w:val="0"/>
          <w:numId w:val="22"/>
        </w:num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ПРОЧИЕ УСЛОВИЯ</w:t>
      </w:r>
    </w:p>
    <w:p w14:paraId="25B01C74" w14:textId="77777777" w:rsidR="00DA1967" w:rsidRPr="00B10A68" w:rsidRDefault="00DA1967">
      <w:pPr>
        <w:suppressAutoHyphens/>
        <w:ind w:firstLine="709"/>
        <w:jc w:val="center"/>
        <w:rPr>
          <w:rFonts w:ascii="Liberation Serif" w:hAnsi="Liberation Serif" w:cs="Liberation Serif"/>
          <w:b/>
          <w:color w:val="000000"/>
          <w:szCs w:val="24"/>
        </w:rPr>
      </w:pPr>
    </w:p>
    <w:p w14:paraId="704052D9" w14:textId="7C998B4B"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 xml:space="preserve">10.1. Настоящий </w:t>
      </w:r>
      <w:r w:rsidRPr="00B10A68">
        <w:rPr>
          <w:rFonts w:ascii="Liberation Serif" w:hAnsi="Liberation Serif" w:cs="Liberation Serif"/>
          <w:szCs w:val="24"/>
        </w:rPr>
        <w:t>Договор</w:t>
      </w:r>
      <w:r w:rsidRPr="00B10A68">
        <w:rPr>
          <w:rFonts w:ascii="Liberation Serif" w:hAnsi="Liberation Serif" w:cs="Liberation Serif"/>
          <w:color w:val="000000"/>
          <w:szCs w:val="24"/>
        </w:rPr>
        <w:t xml:space="preserve"> составлен </w:t>
      </w:r>
      <w:r w:rsidR="00BC48EA" w:rsidRPr="00B10A68">
        <w:rPr>
          <w:rFonts w:ascii="Liberation Serif" w:hAnsi="Liberation Serif" w:cs="Liberation Serif"/>
          <w:color w:val="000000"/>
          <w:szCs w:val="24"/>
        </w:rPr>
        <w:t>в электронном виде в одном оригинальном экземпляре, имеющем равную юридическую силу для каждой Стороны.</w:t>
      </w:r>
      <w:r w:rsidRPr="00B10A68">
        <w:rPr>
          <w:rFonts w:ascii="Liberation Serif" w:hAnsi="Liberation Serif" w:cs="Liberation Serif"/>
          <w:color w:val="000000"/>
          <w:szCs w:val="24"/>
        </w:rPr>
        <w:t xml:space="preserve"> </w:t>
      </w:r>
    </w:p>
    <w:p w14:paraId="6EB73E53" w14:textId="77777777"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10.2. Если иное не предусмотрено настоящим Договором, все Уведомления, заявления, сообщения и извещения (далее по тексту- Письма) считаются направленными надлежащим образом при их направлении:</w:t>
      </w:r>
    </w:p>
    <w:p w14:paraId="06DEDAC9" w14:textId="77777777" w:rsidR="00DA1967" w:rsidRPr="00B10A68" w:rsidRDefault="00226B92">
      <w:pPr>
        <w:pStyle w:val="21"/>
        <w:suppressAutoHyphens/>
        <w:ind w:firstLine="709"/>
        <w:rPr>
          <w:rFonts w:ascii="Liberation Serif" w:hAnsi="Liberation Serif" w:cs="Liberation Serif"/>
          <w:szCs w:val="24"/>
        </w:rPr>
      </w:pPr>
      <w:r w:rsidRPr="00B10A68">
        <w:rPr>
          <w:rFonts w:ascii="Liberation Serif" w:hAnsi="Liberation Serif" w:cs="Liberation Serif"/>
          <w:szCs w:val="24"/>
        </w:rPr>
        <w:t>10.2.1. Страхователем Страховщику: ____________________________________</w:t>
      </w:r>
    </w:p>
    <w:p w14:paraId="2E7C0266" w14:textId="77777777" w:rsidR="00DA1967" w:rsidRPr="00B10A68" w:rsidRDefault="00226B92">
      <w:pPr>
        <w:pStyle w:val="21"/>
        <w:suppressAutoHyphens/>
        <w:ind w:firstLine="709"/>
        <w:rPr>
          <w:rFonts w:ascii="Liberation Serif" w:hAnsi="Liberation Serif" w:cs="Liberation Serif"/>
          <w:szCs w:val="24"/>
        </w:rPr>
      </w:pPr>
      <w:r w:rsidRPr="00B10A68">
        <w:rPr>
          <w:rFonts w:ascii="Liberation Serif" w:hAnsi="Liberation Serif" w:cs="Liberation Serif"/>
          <w:i/>
          <w:szCs w:val="24"/>
        </w:rPr>
        <w:t xml:space="preserve">                                                                                          (по почте; иное – указать)</w:t>
      </w:r>
    </w:p>
    <w:p w14:paraId="6674D16D" w14:textId="77777777" w:rsidR="00DA1967" w:rsidRPr="00B10A68" w:rsidRDefault="00226B92">
      <w:pPr>
        <w:pStyle w:val="21"/>
        <w:suppressAutoHyphens/>
        <w:ind w:firstLine="709"/>
        <w:rPr>
          <w:rFonts w:ascii="Liberation Serif" w:hAnsi="Liberation Serif" w:cs="Liberation Serif"/>
          <w:szCs w:val="24"/>
        </w:rPr>
      </w:pPr>
      <w:r w:rsidRPr="00B10A68">
        <w:rPr>
          <w:rFonts w:ascii="Liberation Serif" w:hAnsi="Liberation Serif" w:cs="Liberation Serif"/>
          <w:szCs w:val="24"/>
        </w:rPr>
        <w:t>10.2.2. Страховщиком Страхователю: ____________________________________</w:t>
      </w:r>
    </w:p>
    <w:p w14:paraId="2A9342A7" w14:textId="77777777" w:rsidR="00DA1967" w:rsidRPr="00B10A68" w:rsidRDefault="00226B92">
      <w:pPr>
        <w:pStyle w:val="21"/>
        <w:suppressAutoHyphens/>
        <w:rPr>
          <w:rFonts w:ascii="Liberation Serif" w:hAnsi="Liberation Serif" w:cs="Liberation Serif"/>
          <w:i/>
          <w:szCs w:val="24"/>
        </w:rPr>
      </w:pPr>
      <w:r w:rsidRPr="00B10A68">
        <w:rPr>
          <w:rFonts w:ascii="Liberation Serif" w:hAnsi="Liberation Serif" w:cs="Liberation Serif"/>
          <w:i/>
          <w:szCs w:val="24"/>
        </w:rPr>
        <w:t xml:space="preserve">                                                                                          (по почте; иное – указать)</w:t>
      </w:r>
    </w:p>
    <w:p w14:paraId="5B9C1146" w14:textId="2534D5A8" w:rsidR="00DA1967" w:rsidRPr="00B10A68" w:rsidRDefault="003F5EA4" w:rsidP="003F5EA4">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 xml:space="preserve">10.3. </w:t>
      </w:r>
      <w:r w:rsidR="00226B92" w:rsidRPr="00B10A68">
        <w:rPr>
          <w:rFonts w:ascii="Liberation Serif" w:hAnsi="Liberation Serif" w:cs="Liberation Serif"/>
          <w:color w:val="000000"/>
          <w:szCs w:val="24"/>
        </w:rPr>
        <w:t>Гражданско-правовые последствия, связанные с направлением Страховщиком в адрес Страхователя Писем, считаются наступившими для Страхователя с момента, указанного в тексте Письма, а если данный момент не указан – с момента доставки Письма Страховщика в адрес Страхователя.</w:t>
      </w:r>
    </w:p>
    <w:p w14:paraId="0D4F8446" w14:textId="1E1E4BDD"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При направлении Писем Страхователю по адресу электронной почты, указанному в настоящем Договоре, Письма направляются Страхов</w:t>
      </w:r>
      <w:r w:rsidR="00BB6F47" w:rsidRPr="00B10A68">
        <w:rPr>
          <w:rFonts w:ascii="Liberation Serif" w:hAnsi="Liberation Serif" w:cs="Liberation Serif"/>
          <w:color w:val="000000"/>
          <w:szCs w:val="24"/>
        </w:rPr>
        <w:t>щиком</w:t>
      </w:r>
      <w:r w:rsidRPr="00B10A68">
        <w:rPr>
          <w:rFonts w:ascii="Liberation Serif" w:hAnsi="Liberation Serif" w:cs="Liberation Serif"/>
          <w:color w:val="000000"/>
          <w:szCs w:val="24"/>
        </w:rPr>
        <w:t xml:space="preserve"> с адреса электронной почты Страховщика, имеющего формат: имя@</w:t>
      </w:r>
      <w:r w:rsidR="00BB6F47" w:rsidRPr="00B10A68">
        <w:rPr>
          <w:rFonts w:ascii="Liberation Serif" w:hAnsi="Liberation Serif" w:cs="Liberation Serif"/>
          <w:color w:val="000000"/>
          <w:szCs w:val="24"/>
        </w:rPr>
        <w:t>домен страховщика</w:t>
      </w:r>
      <w:r w:rsidRPr="00B10A68">
        <w:rPr>
          <w:rFonts w:ascii="Liberation Serif" w:hAnsi="Liberation Serif" w:cs="Liberation Serif"/>
          <w:color w:val="000000"/>
          <w:szCs w:val="24"/>
        </w:rPr>
        <w:t>, с уведомлениями о доставке и считаются доставленными/полученными Страхователем с момента получения Страховщиком отчета о доставке электронного сообщения, либо при отсутствии отчета о доставке электронного сообщения, - рабочий день, следующий за датой направления электронного сообщения, содержащего Письмо.</w:t>
      </w:r>
    </w:p>
    <w:p w14:paraId="3E921CBD" w14:textId="7F8771EE" w:rsidR="00DA1967" w:rsidRPr="00B10A68" w:rsidRDefault="00226B92">
      <w:pPr>
        <w:pStyle w:val="21"/>
        <w:suppressAutoHyphens/>
        <w:ind w:firstLine="709"/>
        <w:rPr>
          <w:rFonts w:ascii="Liberation Serif" w:hAnsi="Liberation Serif" w:cs="Liberation Serif"/>
          <w:color w:val="000000"/>
          <w:szCs w:val="24"/>
        </w:rPr>
      </w:pPr>
      <w:r w:rsidRPr="00B10A68">
        <w:rPr>
          <w:rFonts w:ascii="Liberation Serif" w:hAnsi="Liberation Serif" w:cs="Liberation Serif"/>
          <w:color w:val="000000"/>
          <w:szCs w:val="24"/>
        </w:rPr>
        <w:t>10.4. В случае изменения реквизитов Сторон, указанных в Разделе 1</w:t>
      </w:r>
      <w:r w:rsidR="00BB6F47" w:rsidRPr="00B10A68">
        <w:rPr>
          <w:rFonts w:ascii="Liberation Serif" w:hAnsi="Liberation Serif" w:cs="Liberation Serif"/>
          <w:color w:val="000000"/>
          <w:szCs w:val="24"/>
        </w:rPr>
        <w:t>0</w:t>
      </w:r>
      <w:r w:rsidRPr="00B10A68">
        <w:rPr>
          <w:rFonts w:ascii="Liberation Serif" w:hAnsi="Liberation Serif" w:cs="Liberation Serif"/>
          <w:color w:val="000000"/>
          <w:szCs w:val="24"/>
        </w:rPr>
        <w:t xml:space="preserve"> настоящего Договора, Стороны обязаны заблаговременно – в течение 5 (пяти) рабочих дней письменно известить друг друга об этом. Если Сторона не была извещена об изменении реквизитов другой Стороны заблаговременно, то риск неполучения направленных Писем несет Сторона, не уведомившая об изменении реквизитов, указанных в Разделе 1</w:t>
      </w:r>
      <w:r w:rsidR="00BB6F47" w:rsidRPr="00B10A68">
        <w:rPr>
          <w:rFonts w:ascii="Liberation Serif" w:hAnsi="Liberation Serif" w:cs="Liberation Serif"/>
          <w:color w:val="000000"/>
          <w:szCs w:val="24"/>
        </w:rPr>
        <w:t>0</w:t>
      </w:r>
      <w:r w:rsidRPr="00B10A68">
        <w:rPr>
          <w:rFonts w:ascii="Liberation Serif" w:hAnsi="Liberation Serif" w:cs="Liberation Serif"/>
          <w:color w:val="000000"/>
          <w:szCs w:val="24"/>
        </w:rPr>
        <w:t xml:space="preserve"> настоящего Договора. Сведения о реквизитах, представленные Сторонами при заключении настоящего Договора, считаются актуальными до момента получения Стороной информации об их изменении. </w:t>
      </w:r>
    </w:p>
    <w:p w14:paraId="0665580E" w14:textId="77777777" w:rsidR="00DA1967" w:rsidRPr="00B10A68" w:rsidRDefault="00226B92">
      <w:pPr>
        <w:pStyle w:val="21"/>
        <w:ind w:firstLine="0"/>
        <w:rPr>
          <w:rFonts w:ascii="Liberation Serif" w:hAnsi="Liberation Serif" w:cs="Liberation Serif"/>
          <w:color w:val="000000"/>
          <w:szCs w:val="24"/>
        </w:rPr>
      </w:pPr>
      <w:r w:rsidRPr="00B10A68">
        <w:rPr>
          <w:rFonts w:ascii="Liberation Serif" w:hAnsi="Liberation Serif" w:cs="Liberation Serif"/>
          <w:color w:val="000000"/>
          <w:szCs w:val="24"/>
        </w:rPr>
        <w:lastRenderedPageBreak/>
        <w:t xml:space="preserve">        10.5. Стороны признают юридическую силу документов, направленных по электронной почте, при условии получения подлинных экземпляров указанных документов или подписанных усиленной квалифицированной электронной подписью ответственного лица каждой из Сторон настоящего Договора. Условия признания электронных документов, подписанных неквалифицированной электронной подписью, предусматриваются отдельным соглашением сторон.</w:t>
      </w:r>
    </w:p>
    <w:p w14:paraId="78EFB8F2" w14:textId="77777777" w:rsidR="00DA1967" w:rsidRPr="00B10A68" w:rsidRDefault="00226B92" w:rsidP="00B94A0D">
      <w:pPr>
        <w:pStyle w:val="21"/>
        <w:suppressAutoHyphens/>
        <w:ind w:firstLine="142"/>
        <w:rPr>
          <w:rFonts w:ascii="Liberation Serif" w:hAnsi="Liberation Serif" w:cs="Liberation Serif"/>
          <w:color w:val="000000"/>
          <w:szCs w:val="24"/>
        </w:rPr>
      </w:pPr>
      <w:r w:rsidRPr="00B10A68">
        <w:rPr>
          <w:rFonts w:ascii="Liberation Serif" w:hAnsi="Liberation Serif" w:cs="Liberation Serif"/>
          <w:color w:val="000000"/>
          <w:szCs w:val="24"/>
        </w:rPr>
        <w:t xml:space="preserve">    10. 6 Страхователь, подписывая настоящий Договор, подтверждает:</w:t>
      </w:r>
    </w:p>
    <w:p w14:paraId="1F970E08" w14:textId="77777777" w:rsidR="00DA1967" w:rsidRPr="00B10A68" w:rsidRDefault="00226B92" w:rsidP="00B94A0D">
      <w:pPr>
        <w:pStyle w:val="ab"/>
        <w:numPr>
          <w:ilvl w:val="0"/>
          <w:numId w:val="40"/>
        </w:numPr>
        <w:suppressAutoHyphens/>
        <w:ind w:left="0" w:firstLine="567"/>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настоящий Договор заключен Страхователем добровольно; </w:t>
      </w:r>
    </w:p>
    <w:p w14:paraId="010214F6" w14:textId="44FF22E6" w:rsidR="00DA1967" w:rsidRPr="00B10A68" w:rsidRDefault="001F5E47" w:rsidP="00B94A0D">
      <w:pPr>
        <w:pStyle w:val="ab"/>
        <w:numPr>
          <w:ilvl w:val="0"/>
          <w:numId w:val="40"/>
        </w:numPr>
        <w:suppressAutoHyphens/>
        <w:ind w:left="0" w:firstLine="567"/>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Правила, Программу (-ы) </w:t>
      </w:r>
      <w:r w:rsidR="00226B92" w:rsidRPr="00B10A68">
        <w:rPr>
          <w:rFonts w:ascii="Liberation Serif" w:hAnsi="Liberation Serif" w:cs="Liberation Serif"/>
          <w:color w:val="000000"/>
          <w:szCs w:val="24"/>
        </w:rPr>
        <w:t>получил, с ними ознакомлен и согласен;</w:t>
      </w:r>
    </w:p>
    <w:p w14:paraId="47EAE2DB" w14:textId="77777777" w:rsidR="00DA1967" w:rsidRPr="00B10A68" w:rsidRDefault="00226B92" w:rsidP="00B94A0D">
      <w:pPr>
        <w:pStyle w:val="ab"/>
        <w:numPr>
          <w:ilvl w:val="0"/>
          <w:numId w:val="40"/>
        </w:numPr>
        <w:suppressAutoHyphens/>
        <w:ind w:left="0" w:firstLine="567"/>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согласен осуществлять взаимодействие со Страховщиком путем обращения в офисы Страховщика, посредством почтовой и телефонной связи, а также иными способами, если они особо предусмотрены Договором; </w:t>
      </w:r>
    </w:p>
    <w:p w14:paraId="190DBBF6" w14:textId="77777777" w:rsidR="00DA1967" w:rsidRPr="00B10A68" w:rsidRDefault="00226B92" w:rsidP="00B94A0D">
      <w:pPr>
        <w:pStyle w:val="ab"/>
        <w:numPr>
          <w:ilvl w:val="0"/>
          <w:numId w:val="40"/>
        </w:numPr>
        <w:suppressAutoHyphens/>
        <w:ind w:left="0" w:firstLine="567"/>
        <w:jc w:val="both"/>
        <w:rPr>
          <w:rFonts w:ascii="Liberation Serif" w:hAnsi="Liberation Serif" w:cs="Liberation Serif"/>
          <w:color w:val="000000"/>
          <w:szCs w:val="24"/>
        </w:rPr>
      </w:pPr>
      <w:r w:rsidRPr="00B10A68">
        <w:rPr>
          <w:rFonts w:ascii="Liberation Serif" w:hAnsi="Liberation Serif" w:cs="Liberation Serif"/>
          <w:color w:val="000000"/>
          <w:szCs w:val="24"/>
        </w:rPr>
        <w:t>согласен получать сообщения и уведомления от Страховщика, в том числе в электронной форме, по почтовому адресу, адресу электронной почты, указанному в настоящем Договоре.</w:t>
      </w:r>
    </w:p>
    <w:p w14:paraId="3EF0877C" w14:textId="77777777" w:rsidR="00DA1967" w:rsidRPr="00B10A68" w:rsidRDefault="00226B92" w:rsidP="00B94A0D">
      <w:pPr>
        <w:pStyle w:val="21"/>
        <w:numPr>
          <w:ilvl w:val="1"/>
          <w:numId w:val="38"/>
        </w:numPr>
        <w:suppressAutoHyphens/>
        <w:ind w:left="0" w:firstLine="567"/>
        <w:rPr>
          <w:rFonts w:ascii="Liberation Serif" w:hAnsi="Liberation Serif" w:cs="Liberation Serif"/>
          <w:color w:val="000000"/>
          <w:szCs w:val="24"/>
        </w:rPr>
      </w:pPr>
      <w:r w:rsidRPr="00B10A68">
        <w:rPr>
          <w:rFonts w:ascii="Liberation Serif" w:hAnsi="Liberation Serif" w:cs="Liberation Serif"/>
          <w:color w:val="000000"/>
          <w:szCs w:val="24"/>
        </w:rPr>
        <w:t>К настоящему Договору прилагаются и являются его неотъемлемой частью:</w:t>
      </w:r>
    </w:p>
    <w:p w14:paraId="2C8A85F3" w14:textId="1BA460F4" w:rsidR="00DA1967" w:rsidRPr="00B10A68" w:rsidRDefault="00226B92" w:rsidP="00B94A0D">
      <w:pPr>
        <w:pStyle w:val="ab"/>
        <w:numPr>
          <w:ilvl w:val="0"/>
          <w:numId w:val="26"/>
        </w:numPr>
        <w:suppressAutoHyphens/>
        <w:ind w:left="0" w:firstLine="851"/>
        <w:jc w:val="both"/>
        <w:rPr>
          <w:rFonts w:ascii="Liberation Serif" w:hAnsi="Liberation Serif" w:cs="Liberation Serif"/>
          <w:color w:val="000000"/>
          <w:szCs w:val="24"/>
        </w:rPr>
      </w:pPr>
      <w:r w:rsidRPr="00B10A68">
        <w:rPr>
          <w:rFonts w:ascii="Liberation Serif" w:hAnsi="Liberation Serif" w:cs="Liberation Serif"/>
          <w:color w:val="000000"/>
          <w:szCs w:val="24"/>
        </w:rPr>
        <w:t>Приложение</w:t>
      </w:r>
      <w:r w:rsidR="00DF2351">
        <w:rPr>
          <w:rFonts w:ascii="Liberation Serif" w:hAnsi="Liberation Serif" w:cs="Liberation Serif"/>
          <w:color w:val="000000"/>
          <w:szCs w:val="24"/>
        </w:rPr>
        <w:t xml:space="preserve"> </w:t>
      </w:r>
      <w:r w:rsidRPr="00B10A68">
        <w:rPr>
          <w:rFonts w:ascii="Liberation Serif" w:hAnsi="Liberation Serif" w:cs="Liberation Serif"/>
          <w:color w:val="000000"/>
          <w:szCs w:val="24"/>
        </w:rPr>
        <w:t>1 «Правила добровольного медицинского страхования» Страховщика в редакции от «</w:t>
      </w:r>
      <w:r w:rsidR="00754D66" w:rsidRPr="00B10A68">
        <w:rPr>
          <w:rFonts w:ascii="Liberation Serif" w:hAnsi="Liberation Serif" w:cs="Liberation Serif"/>
          <w:color w:val="000000"/>
          <w:szCs w:val="24"/>
        </w:rPr>
        <w:t>___</w:t>
      </w:r>
      <w:r w:rsidRPr="00B10A68">
        <w:rPr>
          <w:rFonts w:ascii="Liberation Serif" w:hAnsi="Liberation Serif" w:cs="Liberation Serif"/>
          <w:color w:val="000000"/>
          <w:szCs w:val="24"/>
        </w:rPr>
        <w:t xml:space="preserve">» </w:t>
      </w:r>
      <w:r w:rsidR="00754D66" w:rsidRPr="00B10A68">
        <w:rPr>
          <w:rFonts w:ascii="Liberation Serif" w:hAnsi="Liberation Serif" w:cs="Liberation Serif"/>
          <w:color w:val="000000"/>
          <w:szCs w:val="24"/>
        </w:rPr>
        <w:t>__________________</w:t>
      </w:r>
      <w:r w:rsidRPr="00B10A68">
        <w:rPr>
          <w:rFonts w:ascii="Liberation Serif" w:hAnsi="Liberation Serif" w:cs="Liberation Serif"/>
          <w:color w:val="000000"/>
          <w:szCs w:val="24"/>
        </w:rPr>
        <w:t xml:space="preserve"> </w:t>
      </w:r>
      <w:r w:rsidR="00754D66" w:rsidRPr="00B10A68">
        <w:rPr>
          <w:rFonts w:ascii="Liberation Serif" w:hAnsi="Liberation Serif" w:cs="Liberation Serif"/>
          <w:color w:val="000000"/>
          <w:szCs w:val="24"/>
        </w:rPr>
        <w:t>г.</w:t>
      </w:r>
    </w:p>
    <w:p w14:paraId="59419650" w14:textId="7D378AF6" w:rsidR="00DA1967" w:rsidRPr="00B10A68" w:rsidRDefault="00226B92" w:rsidP="00B94A0D">
      <w:pPr>
        <w:pStyle w:val="ab"/>
        <w:numPr>
          <w:ilvl w:val="0"/>
          <w:numId w:val="26"/>
        </w:numPr>
        <w:suppressAutoHyphens/>
        <w:ind w:left="0" w:firstLine="851"/>
        <w:jc w:val="both"/>
        <w:rPr>
          <w:rFonts w:ascii="Liberation Serif" w:hAnsi="Liberation Serif" w:cs="Liberation Serif"/>
          <w:color w:val="000000"/>
          <w:szCs w:val="24"/>
        </w:rPr>
      </w:pPr>
      <w:r w:rsidRPr="00B10A68">
        <w:rPr>
          <w:rFonts w:ascii="Liberation Serif" w:hAnsi="Liberation Serif" w:cs="Liberation Serif"/>
          <w:color w:val="000000"/>
          <w:szCs w:val="24"/>
        </w:rPr>
        <w:t>Приложение</w:t>
      </w:r>
      <w:r w:rsidR="00DF2351">
        <w:rPr>
          <w:rFonts w:ascii="Liberation Serif" w:hAnsi="Liberation Serif" w:cs="Liberation Serif"/>
          <w:color w:val="000000"/>
          <w:szCs w:val="24"/>
        </w:rPr>
        <w:t xml:space="preserve"> </w:t>
      </w:r>
      <w:r w:rsidRPr="00B10A68">
        <w:rPr>
          <w:rFonts w:ascii="Liberation Serif" w:hAnsi="Liberation Serif" w:cs="Liberation Serif"/>
          <w:color w:val="000000"/>
          <w:szCs w:val="24"/>
        </w:rPr>
        <w:t>2. Программа (Программы) добровольного медицинского страхования.</w:t>
      </w:r>
    </w:p>
    <w:p w14:paraId="44306F80" w14:textId="785FFA77" w:rsidR="00DA1967" w:rsidRPr="00B10A68" w:rsidRDefault="00226B92" w:rsidP="00B94A0D">
      <w:pPr>
        <w:pStyle w:val="ab"/>
        <w:numPr>
          <w:ilvl w:val="0"/>
          <w:numId w:val="26"/>
        </w:numPr>
        <w:suppressAutoHyphens/>
        <w:ind w:left="0" w:firstLine="851"/>
        <w:jc w:val="both"/>
        <w:rPr>
          <w:rFonts w:ascii="Liberation Serif" w:hAnsi="Liberation Serif" w:cs="Liberation Serif"/>
          <w:color w:val="000000"/>
          <w:szCs w:val="24"/>
        </w:rPr>
      </w:pPr>
      <w:r w:rsidRPr="00B10A68">
        <w:rPr>
          <w:rFonts w:ascii="Liberation Serif" w:hAnsi="Liberation Serif" w:cs="Liberation Serif"/>
          <w:color w:val="000000"/>
          <w:szCs w:val="24"/>
        </w:rPr>
        <w:t>Приложение 3. Список (Списки) Застрахованных лиц.</w:t>
      </w:r>
    </w:p>
    <w:p w14:paraId="4BE41C4B" w14:textId="6AB18E42" w:rsidR="00E20A65" w:rsidRPr="00B10A68" w:rsidRDefault="00226B92" w:rsidP="00B10A68">
      <w:pPr>
        <w:pStyle w:val="ab"/>
        <w:numPr>
          <w:ilvl w:val="0"/>
          <w:numId w:val="26"/>
        </w:numPr>
        <w:suppressAutoHyphens/>
        <w:ind w:firstLine="131"/>
        <w:jc w:val="both"/>
        <w:rPr>
          <w:rFonts w:ascii="Liberation Serif" w:hAnsi="Liberation Serif" w:cs="Liberation Serif"/>
          <w:color w:val="000000"/>
          <w:szCs w:val="24"/>
        </w:rPr>
      </w:pPr>
      <w:r w:rsidRPr="00B10A68">
        <w:rPr>
          <w:rFonts w:ascii="Liberation Serif" w:hAnsi="Liberation Serif" w:cs="Liberation Serif"/>
          <w:color w:val="000000"/>
          <w:szCs w:val="24"/>
        </w:rPr>
        <w:t xml:space="preserve">Приложение </w:t>
      </w:r>
      <w:r w:rsidR="00DC1160" w:rsidRPr="00B10A68">
        <w:rPr>
          <w:rFonts w:ascii="Liberation Serif" w:hAnsi="Liberation Serif" w:cs="Liberation Serif"/>
          <w:color w:val="000000"/>
          <w:szCs w:val="24"/>
        </w:rPr>
        <w:t>4</w:t>
      </w:r>
      <w:r w:rsidR="000F1D5F" w:rsidRPr="00B10A68">
        <w:rPr>
          <w:rFonts w:ascii="Liberation Serif" w:hAnsi="Liberation Serif" w:cs="Liberation Serif"/>
          <w:color w:val="000000"/>
          <w:szCs w:val="24"/>
        </w:rPr>
        <w:t>.</w:t>
      </w:r>
      <w:r w:rsidRPr="00B10A68">
        <w:rPr>
          <w:rFonts w:ascii="Liberation Serif" w:hAnsi="Liberation Serif" w:cs="Liberation Serif"/>
          <w:color w:val="000000"/>
          <w:szCs w:val="24"/>
        </w:rPr>
        <w:t xml:space="preserve"> </w:t>
      </w:r>
      <w:r w:rsidR="00E20A65" w:rsidRPr="00B10A68">
        <w:rPr>
          <w:rFonts w:ascii="Liberation Serif" w:hAnsi="Liberation Serif" w:cs="Liberation Serif"/>
          <w:color w:val="000000"/>
          <w:szCs w:val="24"/>
        </w:rPr>
        <w:t>Список медицинских организаций</w:t>
      </w:r>
    </w:p>
    <w:p w14:paraId="16E13210" w14:textId="28ED6869" w:rsidR="00E20A65" w:rsidRPr="00B10A68" w:rsidRDefault="00E20A65" w:rsidP="00DF2351">
      <w:pPr>
        <w:pStyle w:val="ab"/>
        <w:widowControl w:val="0"/>
        <w:numPr>
          <w:ilvl w:val="0"/>
          <w:numId w:val="26"/>
        </w:numPr>
        <w:tabs>
          <w:tab w:val="left" w:pos="1418"/>
        </w:tabs>
        <w:ind w:left="1" w:firstLine="850"/>
        <w:jc w:val="both"/>
        <w:rPr>
          <w:rFonts w:ascii="Liberation Serif" w:hAnsi="Liberation Serif" w:cs="Liberation Serif"/>
          <w:color w:val="000000"/>
          <w:szCs w:val="24"/>
        </w:rPr>
      </w:pPr>
      <w:r w:rsidRPr="00B10A68">
        <w:rPr>
          <w:rFonts w:ascii="Liberation Serif" w:hAnsi="Liberation Serif" w:cs="Liberation Serif"/>
          <w:color w:val="000000"/>
          <w:szCs w:val="24"/>
        </w:rPr>
        <w:t>Приложение</w:t>
      </w:r>
      <w:r w:rsidR="00DF2351">
        <w:rPr>
          <w:rFonts w:ascii="Liberation Serif" w:hAnsi="Liberation Serif" w:cs="Liberation Serif"/>
          <w:color w:val="000000"/>
          <w:szCs w:val="24"/>
        </w:rPr>
        <w:t xml:space="preserve"> </w:t>
      </w:r>
      <w:r w:rsidRPr="00B10A68">
        <w:rPr>
          <w:rFonts w:ascii="Liberation Serif" w:hAnsi="Liberation Serif" w:cs="Liberation Serif"/>
          <w:color w:val="000000"/>
          <w:szCs w:val="24"/>
        </w:rPr>
        <w:t>5.1. Форма Согласие Застрахованного лица на обработку персональных данных.</w:t>
      </w:r>
    </w:p>
    <w:p w14:paraId="4EAB9418" w14:textId="1F514D66" w:rsidR="00DA1967" w:rsidRPr="00B10A68" w:rsidRDefault="00E20A65" w:rsidP="00E20A65">
      <w:pPr>
        <w:pStyle w:val="ab"/>
        <w:numPr>
          <w:ilvl w:val="0"/>
          <w:numId w:val="26"/>
        </w:numPr>
        <w:suppressAutoHyphens/>
        <w:ind w:left="0" w:firstLine="851"/>
        <w:jc w:val="both"/>
        <w:rPr>
          <w:rFonts w:ascii="Liberation Serif" w:hAnsi="Liberation Serif" w:cs="Liberation Serif"/>
          <w:color w:val="000000"/>
          <w:szCs w:val="24"/>
        </w:rPr>
      </w:pPr>
      <w:r w:rsidRPr="00B10A68">
        <w:rPr>
          <w:rFonts w:ascii="Liberation Serif" w:hAnsi="Liberation Serif" w:cs="Liberation Serif"/>
          <w:color w:val="000000"/>
          <w:szCs w:val="24"/>
        </w:rPr>
        <w:t>Приложение 5.2. Форма Согласие законного представителя несовершеннолетнего Застрахованного лица на обработку персональных данных</w:t>
      </w:r>
      <w:r w:rsidR="00226B92" w:rsidRPr="00B10A68">
        <w:rPr>
          <w:rFonts w:ascii="Liberation Serif" w:hAnsi="Liberation Serif" w:cs="Liberation Serif"/>
          <w:color w:val="000000"/>
          <w:szCs w:val="24"/>
        </w:rPr>
        <w:t>.</w:t>
      </w:r>
    </w:p>
    <w:p w14:paraId="44C22F03" w14:textId="0D12FD40" w:rsidR="006A2FF4" w:rsidRPr="00B10A68" w:rsidRDefault="006A2FF4" w:rsidP="00B94A0D">
      <w:pPr>
        <w:pStyle w:val="ab"/>
        <w:numPr>
          <w:ilvl w:val="0"/>
          <w:numId w:val="26"/>
        </w:numPr>
        <w:suppressAutoHyphens/>
        <w:ind w:left="0" w:firstLine="851"/>
        <w:jc w:val="both"/>
        <w:rPr>
          <w:rFonts w:ascii="Liberation Serif" w:hAnsi="Liberation Serif" w:cs="Liberation Serif"/>
          <w:bCs/>
          <w:iCs/>
          <w:szCs w:val="24"/>
        </w:rPr>
      </w:pPr>
      <w:r w:rsidRPr="00B10A68">
        <w:rPr>
          <w:rFonts w:ascii="Liberation Serif" w:hAnsi="Liberation Serif" w:cs="Liberation Serif"/>
          <w:color w:val="000000"/>
          <w:szCs w:val="24"/>
        </w:rPr>
        <w:t xml:space="preserve">Приложение </w:t>
      </w:r>
      <w:r w:rsidR="00E20A65" w:rsidRPr="00B10A68">
        <w:rPr>
          <w:rFonts w:ascii="Liberation Serif" w:hAnsi="Liberation Serif" w:cs="Liberation Serif"/>
          <w:color w:val="000000"/>
          <w:szCs w:val="24"/>
        </w:rPr>
        <w:t>6</w:t>
      </w:r>
      <w:r w:rsidRPr="00B10A68">
        <w:rPr>
          <w:rFonts w:ascii="Liberation Serif" w:hAnsi="Liberation Serif" w:cs="Liberation Serif"/>
          <w:color w:val="000000"/>
          <w:szCs w:val="24"/>
        </w:rPr>
        <w:t>. Форма Согласие Застрахованного лица на исполнение обязательств в рамках программы с франшизой, реализуемой в рамках договора добровольного медицинского страхования</w:t>
      </w:r>
      <w:r w:rsidR="00C66EC9" w:rsidRPr="00B10A68">
        <w:rPr>
          <w:rFonts w:ascii="Liberation Serif" w:hAnsi="Liberation Serif" w:cs="Liberation Serif"/>
          <w:color w:val="000000"/>
          <w:szCs w:val="24"/>
        </w:rPr>
        <w:t xml:space="preserve"> </w:t>
      </w:r>
      <w:r w:rsidR="00696EB9" w:rsidRPr="00B10A68">
        <w:rPr>
          <w:rFonts w:ascii="Liberation Serif" w:hAnsi="Liberation Serif" w:cs="Liberation Serif"/>
          <w:bCs/>
          <w:iCs/>
          <w:szCs w:val="24"/>
        </w:rPr>
        <w:t>(приложение добавляется в договор при наличии программ с франшизой)</w:t>
      </w:r>
    </w:p>
    <w:p w14:paraId="775079A2" w14:textId="7A2A8C23" w:rsidR="00DA1967" w:rsidRPr="00B10A68" w:rsidRDefault="00226B92" w:rsidP="00B94A0D">
      <w:pPr>
        <w:pStyle w:val="ab"/>
        <w:numPr>
          <w:ilvl w:val="0"/>
          <w:numId w:val="26"/>
        </w:numPr>
        <w:suppressAutoHyphens/>
        <w:ind w:left="0" w:firstLine="851"/>
        <w:jc w:val="both"/>
        <w:rPr>
          <w:rFonts w:ascii="Liberation Serif" w:hAnsi="Liberation Serif" w:cs="Liberation Serif"/>
          <w:color w:val="000000"/>
          <w:szCs w:val="24"/>
        </w:rPr>
      </w:pPr>
      <w:r w:rsidRPr="00B10A68">
        <w:rPr>
          <w:rFonts w:ascii="Liberation Serif" w:hAnsi="Liberation Serif" w:cs="Liberation Serif"/>
          <w:szCs w:val="24"/>
        </w:rPr>
        <w:t xml:space="preserve">Приложения </w:t>
      </w:r>
      <w:r w:rsidR="00E20A65" w:rsidRPr="00B10A68">
        <w:rPr>
          <w:rFonts w:ascii="Liberation Serif" w:hAnsi="Liberation Serif" w:cs="Liberation Serif"/>
          <w:szCs w:val="24"/>
        </w:rPr>
        <w:t>7</w:t>
      </w:r>
      <w:r w:rsidRPr="00B10A68">
        <w:rPr>
          <w:rFonts w:ascii="Liberation Serif" w:hAnsi="Liberation Serif" w:cs="Liberation Serif"/>
          <w:szCs w:val="24"/>
        </w:rPr>
        <w:t xml:space="preserve">.1 – </w:t>
      </w:r>
      <w:r w:rsidR="00E20A65" w:rsidRPr="00B10A68">
        <w:rPr>
          <w:rFonts w:ascii="Liberation Serif" w:hAnsi="Liberation Serif" w:cs="Liberation Serif"/>
          <w:szCs w:val="24"/>
        </w:rPr>
        <w:t>7.</w:t>
      </w:r>
      <w:r w:rsidRPr="00B10A68">
        <w:rPr>
          <w:rFonts w:ascii="Liberation Serif" w:hAnsi="Liberation Serif" w:cs="Liberation Serif"/>
          <w:szCs w:val="24"/>
        </w:rPr>
        <w:t xml:space="preserve">6. Образцы заявлений о внесении изменений в список </w:t>
      </w:r>
      <w:r w:rsidRPr="00B10A68">
        <w:rPr>
          <w:rFonts w:ascii="Liberation Serif" w:hAnsi="Liberation Serif" w:cs="Liberation Serif"/>
          <w:color w:val="000000"/>
          <w:szCs w:val="24"/>
        </w:rPr>
        <w:t>Застрахованных лиц.</w:t>
      </w:r>
    </w:p>
    <w:p w14:paraId="28923FE8" w14:textId="06F0D105" w:rsidR="009651D9" w:rsidRPr="00B10A68" w:rsidRDefault="00DF2351" w:rsidP="009651D9">
      <w:pPr>
        <w:pStyle w:val="ab"/>
        <w:numPr>
          <w:ilvl w:val="0"/>
          <w:numId w:val="26"/>
        </w:numPr>
        <w:suppressAutoHyphens/>
        <w:ind w:left="0" w:firstLine="851"/>
        <w:jc w:val="both"/>
        <w:rPr>
          <w:rFonts w:ascii="Liberation Serif" w:hAnsi="Liberation Serif" w:cs="Liberation Serif"/>
          <w:color w:val="000000"/>
          <w:szCs w:val="24"/>
        </w:rPr>
      </w:pPr>
      <w:r w:rsidRPr="00B10A68">
        <w:rPr>
          <w:rFonts w:ascii="Liberation Serif" w:hAnsi="Liberation Serif" w:cs="Liberation Serif"/>
          <w:color w:val="000000"/>
          <w:szCs w:val="24"/>
        </w:rPr>
        <w:t>Приложение 8</w:t>
      </w:r>
      <w:r w:rsidR="009651D9" w:rsidRPr="00B10A68">
        <w:rPr>
          <w:rFonts w:ascii="Liberation Serif" w:hAnsi="Liberation Serif" w:cs="Liberation Serif"/>
          <w:color w:val="000000"/>
          <w:szCs w:val="24"/>
        </w:rPr>
        <w:t>. Форма по раскрытию информации в отношении всей цепочки собственников, включая бенефициаров (в том числе, конечных).</w:t>
      </w:r>
    </w:p>
    <w:p w14:paraId="3BECC7C3" w14:textId="0503473D" w:rsidR="0063502C" w:rsidRPr="00B10A68" w:rsidRDefault="0063502C" w:rsidP="009651D9">
      <w:pPr>
        <w:pStyle w:val="ab"/>
        <w:numPr>
          <w:ilvl w:val="0"/>
          <w:numId w:val="26"/>
        </w:numPr>
        <w:suppressAutoHyphens/>
        <w:ind w:left="0" w:firstLine="851"/>
        <w:jc w:val="both"/>
        <w:rPr>
          <w:rFonts w:ascii="Liberation Serif" w:hAnsi="Liberation Serif" w:cs="Liberation Serif"/>
          <w:color w:val="000000"/>
          <w:szCs w:val="24"/>
        </w:rPr>
      </w:pPr>
      <w:r w:rsidRPr="00B10A68">
        <w:rPr>
          <w:rFonts w:ascii="Liberation Serif" w:hAnsi="Liberation Serif" w:cs="Liberation Serif"/>
          <w:color w:val="000000"/>
          <w:szCs w:val="24"/>
        </w:rPr>
        <w:t>Приложение 9. Памятка получателю страховых услуг.</w:t>
      </w:r>
    </w:p>
    <w:p w14:paraId="0BC1E59C" w14:textId="77777777" w:rsidR="009651D9" w:rsidRPr="00B10A68" w:rsidRDefault="009651D9" w:rsidP="009651D9">
      <w:pPr>
        <w:pStyle w:val="ab"/>
        <w:suppressAutoHyphens/>
        <w:ind w:left="851"/>
        <w:jc w:val="both"/>
        <w:rPr>
          <w:rFonts w:ascii="Liberation Serif" w:hAnsi="Liberation Serif" w:cs="Liberation Serif"/>
          <w:color w:val="000000"/>
          <w:szCs w:val="24"/>
        </w:rPr>
      </w:pPr>
    </w:p>
    <w:p w14:paraId="48A0A192" w14:textId="77777777" w:rsidR="00DA1967" w:rsidRPr="00B10A68" w:rsidRDefault="00DA1967">
      <w:pPr>
        <w:pStyle w:val="ab"/>
        <w:suppressAutoHyphens/>
        <w:jc w:val="both"/>
        <w:rPr>
          <w:rFonts w:ascii="Liberation Serif" w:hAnsi="Liberation Serif" w:cs="Liberation Serif"/>
          <w:color w:val="000000"/>
          <w:szCs w:val="24"/>
        </w:rPr>
      </w:pPr>
    </w:p>
    <w:p w14:paraId="55633913" w14:textId="77777777" w:rsidR="00DA1967" w:rsidRPr="00B10A68" w:rsidRDefault="00226B92">
      <w:pPr>
        <w:suppressAutoHyphens/>
        <w:jc w:val="center"/>
        <w:rPr>
          <w:rFonts w:ascii="Liberation Serif" w:hAnsi="Liberation Serif" w:cs="Liberation Serif"/>
          <w:b/>
          <w:color w:val="000000"/>
          <w:szCs w:val="24"/>
        </w:rPr>
      </w:pPr>
      <w:r w:rsidRPr="00B10A68">
        <w:rPr>
          <w:rFonts w:ascii="Liberation Serif" w:hAnsi="Liberation Serif" w:cs="Liberation Serif"/>
          <w:b/>
          <w:color w:val="000000"/>
          <w:szCs w:val="24"/>
        </w:rPr>
        <w:t>11. АДРЕСА И РЕКВИЗИТЫ СТОРОН</w:t>
      </w:r>
    </w:p>
    <w:p w14:paraId="5A918257" w14:textId="77777777" w:rsidR="00DA1967" w:rsidRPr="00B10A68" w:rsidRDefault="00DA1967">
      <w:pPr>
        <w:suppressAutoHyphens/>
        <w:ind w:firstLine="709"/>
        <w:jc w:val="center"/>
        <w:rPr>
          <w:rFonts w:ascii="Liberation Serif" w:hAnsi="Liberation Serif" w:cs="Liberation Serif"/>
          <w:b/>
          <w:color w:val="000000"/>
          <w:szCs w:val="24"/>
        </w:rPr>
      </w:pPr>
    </w:p>
    <w:tbl>
      <w:tblPr>
        <w:tblW w:w="0" w:type="auto"/>
        <w:tblLook w:val="0000" w:firstRow="0" w:lastRow="0" w:firstColumn="0" w:lastColumn="0" w:noHBand="0" w:noVBand="0"/>
      </w:tblPr>
      <w:tblGrid>
        <w:gridCol w:w="4411"/>
        <w:gridCol w:w="5510"/>
      </w:tblGrid>
      <w:tr w:rsidR="00DA1967" w:rsidRPr="00B10A68" w14:paraId="69921ACE" w14:textId="77777777" w:rsidTr="00614F18">
        <w:tc>
          <w:tcPr>
            <w:tcW w:w="4639" w:type="dxa"/>
          </w:tcPr>
          <w:p w14:paraId="1B4227CA" w14:textId="77777777" w:rsidR="00DA1967" w:rsidRPr="00B10A68" w:rsidRDefault="00226B92">
            <w:pPr>
              <w:jc w:val="center"/>
              <w:rPr>
                <w:rFonts w:ascii="Liberation Serif" w:hAnsi="Liberation Serif" w:cs="Liberation Serif"/>
                <w:b/>
                <w:bCs/>
                <w:color w:val="000000"/>
                <w:szCs w:val="24"/>
              </w:rPr>
            </w:pPr>
            <w:r w:rsidRPr="00B10A68">
              <w:rPr>
                <w:rFonts w:ascii="Liberation Serif" w:hAnsi="Liberation Serif" w:cs="Liberation Serif"/>
                <w:b/>
                <w:bCs/>
                <w:color w:val="000000"/>
                <w:szCs w:val="24"/>
              </w:rPr>
              <w:t>Страховщик</w:t>
            </w:r>
          </w:p>
          <w:p w14:paraId="53FD1E3D" w14:textId="77777777" w:rsidR="00DA1967" w:rsidRPr="00B10A68" w:rsidRDefault="00DA1967">
            <w:pPr>
              <w:jc w:val="center"/>
              <w:rPr>
                <w:rFonts w:ascii="Liberation Serif" w:hAnsi="Liberation Serif" w:cs="Liberation Serif"/>
                <w:b/>
                <w:bCs/>
                <w:color w:val="000000"/>
                <w:szCs w:val="24"/>
              </w:rPr>
            </w:pPr>
          </w:p>
        </w:tc>
        <w:tc>
          <w:tcPr>
            <w:tcW w:w="5282" w:type="dxa"/>
          </w:tcPr>
          <w:p w14:paraId="307DEA4B" w14:textId="77777777" w:rsidR="00DA1967" w:rsidRPr="00B10A68" w:rsidRDefault="00226B92">
            <w:pPr>
              <w:jc w:val="center"/>
              <w:rPr>
                <w:rFonts w:ascii="Liberation Serif" w:hAnsi="Liberation Serif" w:cs="Liberation Serif"/>
                <w:b/>
                <w:bCs/>
                <w:color w:val="000000"/>
                <w:szCs w:val="24"/>
              </w:rPr>
            </w:pPr>
            <w:r w:rsidRPr="00B10A68">
              <w:rPr>
                <w:rFonts w:ascii="Liberation Serif" w:hAnsi="Liberation Serif" w:cs="Liberation Serif"/>
                <w:b/>
                <w:bCs/>
                <w:color w:val="000000"/>
                <w:szCs w:val="24"/>
              </w:rPr>
              <w:t>Страхователь</w:t>
            </w:r>
          </w:p>
        </w:tc>
      </w:tr>
      <w:tr w:rsidR="00614F18" w:rsidRPr="00B10A68" w14:paraId="0A9E1DB2" w14:textId="77777777" w:rsidTr="00614F18">
        <w:tc>
          <w:tcPr>
            <w:tcW w:w="4639" w:type="dxa"/>
          </w:tcPr>
          <w:p w14:paraId="251B4FB1" w14:textId="77777777" w:rsidR="00614F18" w:rsidRPr="00B10A68" w:rsidRDefault="00614F18" w:rsidP="00614F18">
            <w:pPr>
              <w:rPr>
                <w:rFonts w:ascii="Liberation Serif" w:hAnsi="Liberation Serif" w:cs="Liberation Serif"/>
                <w:color w:val="000000"/>
                <w:szCs w:val="24"/>
              </w:rPr>
            </w:pPr>
            <w:r w:rsidRPr="00B10A68">
              <w:rPr>
                <w:rFonts w:ascii="Liberation Serif" w:hAnsi="Liberation Serif" w:cs="Liberation Serif"/>
                <w:color w:val="000000"/>
                <w:szCs w:val="24"/>
              </w:rPr>
              <w:t>Адрес места нахождения:</w:t>
            </w:r>
          </w:p>
        </w:tc>
        <w:tc>
          <w:tcPr>
            <w:tcW w:w="5282" w:type="dxa"/>
          </w:tcPr>
          <w:p w14:paraId="23CD00A2" w14:textId="381D0777" w:rsidR="00614F18" w:rsidRPr="00B10A68" w:rsidRDefault="00614F18" w:rsidP="00614F18">
            <w:pPr>
              <w:rPr>
                <w:rFonts w:ascii="Liberation Serif" w:hAnsi="Liberation Serif" w:cs="Liberation Serif"/>
                <w:color w:val="000000"/>
                <w:szCs w:val="24"/>
              </w:rPr>
            </w:pPr>
            <w:r w:rsidRPr="00AB0A2A">
              <w:t>АО «ЕИРЦ ЛО»</w:t>
            </w:r>
          </w:p>
        </w:tc>
      </w:tr>
      <w:tr w:rsidR="00614F18" w:rsidRPr="00B10A68" w14:paraId="25EFFF71" w14:textId="77777777" w:rsidTr="00614F18">
        <w:trPr>
          <w:trHeight w:val="1431"/>
        </w:trPr>
        <w:tc>
          <w:tcPr>
            <w:tcW w:w="4639" w:type="dxa"/>
          </w:tcPr>
          <w:p w14:paraId="6EE5FD25" w14:textId="77777777" w:rsidR="00614F18" w:rsidRPr="00B10A68" w:rsidRDefault="00614F18" w:rsidP="00614F18">
            <w:pPr>
              <w:pStyle w:val="a3"/>
              <w:tabs>
                <w:tab w:val="clear" w:pos="4320"/>
                <w:tab w:val="clear" w:pos="8640"/>
              </w:tabs>
              <w:rPr>
                <w:rFonts w:ascii="Liberation Serif" w:hAnsi="Liberation Serif" w:cs="Liberation Serif"/>
                <w:color w:val="000000"/>
                <w:szCs w:val="24"/>
              </w:rPr>
            </w:pPr>
            <w:r w:rsidRPr="00B10A68">
              <w:rPr>
                <w:rFonts w:ascii="Liberation Serif" w:hAnsi="Liberation Serif" w:cs="Liberation Serif"/>
                <w:color w:val="000000"/>
                <w:szCs w:val="24"/>
              </w:rPr>
              <w:t>ОГРН</w:t>
            </w:r>
          </w:p>
          <w:p w14:paraId="082D5939" w14:textId="77777777" w:rsidR="00614F18" w:rsidRPr="00B10A68" w:rsidRDefault="00614F18" w:rsidP="00614F18">
            <w:pPr>
              <w:pStyle w:val="a3"/>
              <w:tabs>
                <w:tab w:val="clear" w:pos="4320"/>
                <w:tab w:val="clear" w:pos="8640"/>
              </w:tabs>
              <w:rPr>
                <w:rFonts w:ascii="Liberation Serif" w:hAnsi="Liberation Serif" w:cs="Liberation Serif"/>
                <w:color w:val="000000"/>
                <w:szCs w:val="24"/>
              </w:rPr>
            </w:pPr>
            <w:r w:rsidRPr="00B10A68">
              <w:rPr>
                <w:rFonts w:ascii="Liberation Serif" w:hAnsi="Liberation Serif" w:cs="Liberation Serif"/>
                <w:color w:val="000000"/>
                <w:szCs w:val="24"/>
              </w:rPr>
              <w:t>ИНН</w:t>
            </w:r>
          </w:p>
          <w:p w14:paraId="4EC49F05" w14:textId="77777777" w:rsidR="00614F18" w:rsidRPr="00B10A68" w:rsidRDefault="00614F18" w:rsidP="00614F18">
            <w:pPr>
              <w:pStyle w:val="a3"/>
              <w:tabs>
                <w:tab w:val="clear" w:pos="4320"/>
                <w:tab w:val="clear" w:pos="8640"/>
              </w:tabs>
              <w:rPr>
                <w:rFonts w:ascii="Liberation Serif" w:hAnsi="Liberation Serif" w:cs="Liberation Serif"/>
                <w:color w:val="000000"/>
                <w:szCs w:val="24"/>
              </w:rPr>
            </w:pPr>
            <w:r w:rsidRPr="00B10A68">
              <w:rPr>
                <w:rFonts w:ascii="Liberation Serif" w:hAnsi="Liberation Serif" w:cs="Liberation Serif"/>
                <w:color w:val="000000"/>
                <w:szCs w:val="24"/>
              </w:rPr>
              <w:t>КПП</w:t>
            </w:r>
          </w:p>
          <w:p w14:paraId="68156F4F" w14:textId="77777777" w:rsidR="00614F18" w:rsidRPr="00B10A68" w:rsidRDefault="00614F18" w:rsidP="00614F18">
            <w:pPr>
              <w:rPr>
                <w:rFonts w:ascii="Liberation Serif" w:hAnsi="Liberation Serif" w:cs="Liberation Serif"/>
                <w:color w:val="000000"/>
                <w:szCs w:val="24"/>
              </w:rPr>
            </w:pPr>
            <w:r w:rsidRPr="00B10A68">
              <w:rPr>
                <w:rFonts w:ascii="Liberation Serif" w:hAnsi="Liberation Serif" w:cs="Liberation Serif"/>
                <w:color w:val="000000"/>
                <w:szCs w:val="24"/>
              </w:rPr>
              <w:t>Р/</w:t>
            </w:r>
            <w:r w:rsidRPr="00B10A68">
              <w:rPr>
                <w:rFonts w:ascii="Liberation Serif" w:hAnsi="Liberation Serif" w:cs="Liberation Serif"/>
                <w:color w:val="000000"/>
                <w:szCs w:val="24"/>
                <w:lang w:val="en-US"/>
              </w:rPr>
              <w:t>c</w:t>
            </w:r>
          </w:p>
          <w:p w14:paraId="195C2A81" w14:textId="77777777" w:rsidR="00614F18" w:rsidRPr="00B10A68" w:rsidRDefault="00614F18" w:rsidP="00614F18">
            <w:pPr>
              <w:rPr>
                <w:rFonts w:ascii="Liberation Serif" w:hAnsi="Liberation Serif" w:cs="Liberation Serif"/>
                <w:color w:val="000000"/>
                <w:szCs w:val="24"/>
              </w:rPr>
            </w:pPr>
            <w:r w:rsidRPr="00B10A68">
              <w:rPr>
                <w:rFonts w:ascii="Liberation Serif" w:hAnsi="Liberation Serif" w:cs="Liberation Serif"/>
                <w:color w:val="000000"/>
                <w:szCs w:val="24"/>
              </w:rPr>
              <w:t>к/</w:t>
            </w:r>
            <w:r w:rsidRPr="00B10A68">
              <w:rPr>
                <w:rFonts w:ascii="Liberation Serif" w:hAnsi="Liberation Serif" w:cs="Liberation Serif"/>
                <w:color w:val="000000"/>
                <w:szCs w:val="24"/>
                <w:lang w:val="en-US"/>
              </w:rPr>
              <w:t>c</w:t>
            </w:r>
          </w:p>
          <w:p w14:paraId="7FD7538D" w14:textId="77777777" w:rsidR="00614F18" w:rsidRPr="00B10A68" w:rsidRDefault="00614F18" w:rsidP="00614F18">
            <w:pPr>
              <w:rPr>
                <w:rFonts w:ascii="Liberation Serif" w:hAnsi="Liberation Serif" w:cs="Liberation Serif"/>
                <w:color w:val="000000"/>
                <w:szCs w:val="24"/>
              </w:rPr>
            </w:pPr>
            <w:r w:rsidRPr="00B10A68">
              <w:rPr>
                <w:rFonts w:ascii="Liberation Serif" w:hAnsi="Liberation Serif" w:cs="Liberation Serif"/>
                <w:color w:val="000000"/>
                <w:szCs w:val="24"/>
              </w:rPr>
              <w:t>БИК</w:t>
            </w:r>
          </w:p>
          <w:p w14:paraId="02AD4D60" w14:textId="77777777" w:rsidR="00614F18" w:rsidRPr="00B10A68" w:rsidRDefault="00614F18" w:rsidP="00614F18">
            <w:pPr>
              <w:rPr>
                <w:rFonts w:ascii="Liberation Serif" w:hAnsi="Liberation Serif" w:cs="Liberation Serif"/>
                <w:color w:val="000000"/>
                <w:szCs w:val="24"/>
              </w:rPr>
            </w:pPr>
            <w:r w:rsidRPr="00B10A68">
              <w:rPr>
                <w:rFonts w:ascii="Liberation Serif" w:hAnsi="Liberation Serif" w:cs="Liberation Serif"/>
                <w:color w:val="000000"/>
                <w:szCs w:val="24"/>
              </w:rPr>
              <w:t>ОКВЭД          Код по ОКПО</w:t>
            </w:r>
          </w:p>
        </w:tc>
        <w:tc>
          <w:tcPr>
            <w:tcW w:w="5282" w:type="dxa"/>
          </w:tcPr>
          <w:p w14:paraId="315D8FEB"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Адрес местонахождения: 192012, г. Санкт-Петербург, пр. Обуховской Обороны, д. 112, корп. 2, лит. З, офис 712</w:t>
            </w:r>
          </w:p>
          <w:p w14:paraId="246419EE"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ИНН: 4706034714</w:t>
            </w:r>
          </w:p>
          <w:p w14:paraId="2F437A6E"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КПП: 470601001</w:t>
            </w:r>
          </w:p>
          <w:p w14:paraId="4ABCA5ED"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ОГРН: 1134706000791</w:t>
            </w:r>
          </w:p>
          <w:p w14:paraId="42365861"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р/с 40702810500000005304</w:t>
            </w:r>
          </w:p>
          <w:p w14:paraId="39E94E91"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Банк АО «АБ «РОССИЯ»</w:t>
            </w:r>
          </w:p>
          <w:p w14:paraId="4677D589"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БИК 044030861</w:t>
            </w:r>
          </w:p>
          <w:p w14:paraId="7E47BFD5" w14:textId="77777777" w:rsidR="00614F18" w:rsidRPr="00614F18" w:rsidRDefault="00614F18" w:rsidP="00614F18">
            <w:pPr>
              <w:widowControl w:val="0"/>
              <w:rPr>
                <w:rFonts w:ascii="Liberation Serif" w:hAnsi="Liberation Serif" w:cs="Liberation Serif"/>
                <w:bCs/>
                <w:szCs w:val="24"/>
              </w:rPr>
            </w:pPr>
            <w:r w:rsidRPr="00614F18">
              <w:rPr>
                <w:rFonts w:ascii="Liberation Serif" w:hAnsi="Liberation Serif" w:cs="Liberation Serif"/>
                <w:bCs/>
                <w:szCs w:val="24"/>
              </w:rPr>
              <w:t>Корр. Счет 30101810800000000861</w:t>
            </w:r>
          </w:p>
          <w:p w14:paraId="059AFD31" w14:textId="4CB42CF5" w:rsidR="00614F18" w:rsidRPr="00B10A68" w:rsidRDefault="00614F18" w:rsidP="00614F18">
            <w:pPr>
              <w:rPr>
                <w:rFonts w:ascii="Liberation Serif" w:hAnsi="Liberation Serif" w:cs="Liberation Serif"/>
                <w:color w:val="000000"/>
                <w:szCs w:val="24"/>
              </w:rPr>
            </w:pPr>
          </w:p>
        </w:tc>
      </w:tr>
      <w:tr w:rsidR="00DA1967" w:rsidRPr="00B10A68" w14:paraId="552D6032" w14:textId="77777777" w:rsidTr="00614F18">
        <w:tc>
          <w:tcPr>
            <w:tcW w:w="4639" w:type="dxa"/>
          </w:tcPr>
          <w:p w14:paraId="03276633" w14:textId="77777777" w:rsidR="00DA1967" w:rsidRPr="00B10A68" w:rsidRDefault="00DA1967">
            <w:pPr>
              <w:jc w:val="both"/>
              <w:rPr>
                <w:rFonts w:ascii="Liberation Serif" w:hAnsi="Liberation Serif" w:cs="Liberation Serif"/>
                <w:color w:val="000000"/>
                <w:szCs w:val="24"/>
              </w:rPr>
            </w:pPr>
          </w:p>
          <w:p w14:paraId="19886555" w14:textId="77777777" w:rsidR="00DA1967" w:rsidRPr="00B10A68" w:rsidRDefault="00226B92">
            <w:pPr>
              <w:suppressAutoHyphens/>
              <w:rPr>
                <w:rFonts w:ascii="Liberation Serif" w:hAnsi="Liberation Serif" w:cs="Liberation Serif"/>
                <w:bCs/>
                <w:szCs w:val="24"/>
              </w:rPr>
            </w:pPr>
            <w:r w:rsidRPr="00B10A68">
              <w:rPr>
                <w:rFonts w:ascii="Liberation Serif" w:hAnsi="Liberation Serif" w:cs="Liberation Serif"/>
                <w:bCs/>
                <w:szCs w:val="24"/>
              </w:rPr>
              <w:lastRenderedPageBreak/>
              <w:t>Ответственный по Договору от Страховщика _____________</w:t>
            </w:r>
          </w:p>
          <w:p w14:paraId="20A42734" w14:textId="77777777" w:rsidR="00DA1967" w:rsidRPr="00B10A68" w:rsidRDefault="00226B92">
            <w:pPr>
              <w:suppressAutoHyphens/>
              <w:rPr>
                <w:rFonts w:ascii="Liberation Serif" w:hAnsi="Liberation Serif" w:cs="Liberation Serif"/>
                <w:bCs/>
                <w:szCs w:val="24"/>
              </w:rPr>
            </w:pPr>
            <w:r w:rsidRPr="00B10A68">
              <w:rPr>
                <w:rFonts w:ascii="Liberation Serif" w:hAnsi="Liberation Serif" w:cs="Liberation Serif"/>
                <w:bCs/>
                <w:szCs w:val="24"/>
              </w:rPr>
              <w:t>тел. _________________</w:t>
            </w:r>
          </w:p>
          <w:p w14:paraId="5480BEA5" w14:textId="77777777" w:rsidR="00DA1967" w:rsidRPr="00B10A68" w:rsidRDefault="00226B92">
            <w:pPr>
              <w:suppressAutoHyphens/>
              <w:rPr>
                <w:rFonts w:ascii="Liberation Serif" w:hAnsi="Liberation Serif" w:cs="Liberation Serif"/>
                <w:bCs/>
                <w:szCs w:val="24"/>
              </w:rPr>
            </w:pPr>
            <w:r w:rsidRPr="00B10A68">
              <w:rPr>
                <w:rFonts w:ascii="Liberation Serif" w:hAnsi="Liberation Serif" w:cs="Liberation Serif"/>
                <w:bCs/>
                <w:szCs w:val="24"/>
              </w:rPr>
              <w:t>адрес электронной почты _________________________________</w:t>
            </w:r>
          </w:p>
          <w:p w14:paraId="6A1EA817" w14:textId="36CB501F" w:rsidR="00DA1967" w:rsidRDefault="00226B92">
            <w:pPr>
              <w:jc w:val="both"/>
              <w:rPr>
                <w:rFonts w:ascii="Liberation Serif" w:hAnsi="Liberation Serif" w:cs="Liberation Serif"/>
                <w:szCs w:val="24"/>
              </w:rPr>
            </w:pPr>
            <w:r w:rsidRPr="00B10A68">
              <w:rPr>
                <w:rFonts w:ascii="Liberation Serif" w:hAnsi="Liberation Serif" w:cs="Liberation Serif"/>
                <w:szCs w:val="24"/>
              </w:rPr>
              <w:t>Документ, подтверждающий полномочия, должность</w:t>
            </w:r>
          </w:p>
          <w:p w14:paraId="30CD9625" w14:textId="77777777" w:rsidR="00DF2351" w:rsidRPr="00B10A68" w:rsidRDefault="00DF2351">
            <w:pPr>
              <w:jc w:val="both"/>
              <w:rPr>
                <w:rFonts w:ascii="Liberation Serif" w:hAnsi="Liberation Serif" w:cs="Liberation Serif"/>
                <w:color w:val="000000"/>
                <w:szCs w:val="24"/>
              </w:rPr>
            </w:pPr>
          </w:p>
          <w:p w14:paraId="2A24F406" w14:textId="2E20FC03" w:rsidR="00DA1967" w:rsidRPr="00B10A68" w:rsidRDefault="00226B92">
            <w:pPr>
              <w:jc w:val="both"/>
              <w:rPr>
                <w:rFonts w:ascii="Liberation Serif" w:hAnsi="Liberation Serif" w:cs="Liberation Serif"/>
                <w:color w:val="000000"/>
                <w:szCs w:val="24"/>
              </w:rPr>
            </w:pPr>
            <w:r w:rsidRPr="00B10A68">
              <w:rPr>
                <w:rFonts w:ascii="Liberation Serif" w:hAnsi="Liberation Serif" w:cs="Liberation Serif"/>
                <w:color w:val="000000"/>
                <w:szCs w:val="24"/>
              </w:rPr>
              <w:t>_______________/________________/</w:t>
            </w:r>
          </w:p>
          <w:p w14:paraId="66B2533C" w14:textId="77777777" w:rsidR="00DA1967" w:rsidRPr="00B10A68" w:rsidRDefault="00226B92">
            <w:pPr>
              <w:ind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М.П.</w:t>
            </w:r>
          </w:p>
        </w:tc>
        <w:tc>
          <w:tcPr>
            <w:tcW w:w="5282" w:type="dxa"/>
          </w:tcPr>
          <w:p w14:paraId="62300275" w14:textId="77777777" w:rsidR="00DA1967" w:rsidRPr="00B10A68" w:rsidRDefault="00DA1967">
            <w:pPr>
              <w:jc w:val="both"/>
              <w:rPr>
                <w:rFonts w:ascii="Liberation Serif" w:hAnsi="Liberation Serif" w:cs="Liberation Serif"/>
                <w:color w:val="000000"/>
                <w:szCs w:val="24"/>
              </w:rPr>
            </w:pPr>
          </w:p>
          <w:p w14:paraId="66DB1E4A" w14:textId="77777777" w:rsidR="00DA1967" w:rsidRPr="00B10A68" w:rsidRDefault="00226B92">
            <w:pPr>
              <w:suppressAutoHyphens/>
              <w:rPr>
                <w:rFonts w:ascii="Liberation Serif" w:hAnsi="Liberation Serif" w:cs="Liberation Serif"/>
                <w:bCs/>
                <w:szCs w:val="24"/>
              </w:rPr>
            </w:pPr>
            <w:r w:rsidRPr="00B10A68">
              <w:rPr>
                <w:rFonts w:ascii="Liberation Serif" w:hAnsi="Liberation Serif" w:cs="Liberation Serif"/>
                <w:bCs/>
                <w:szCs w:val="24"/>
              </w:rPr>
              <w:lastRenderedPageBreak/>
              <w:t>Ответственный по Договору от Страхователя _______________</w:t>
            </w:r>
          </w:p>
          <w:p w14:paraId="7F25EA46" w14:textId="77777777" w:rsidR="00DA1967" w:rsidRPr="00B10A68" w:rsidRDefault="00226B92">
            <w:pPr>
              <w:suppressAutoHyphens/>
              <w:rPr>
                <w:rFonts w:ascii="Liberation Serif" w:hAnsi="Liberation Serif" w:cs="Liberation Serif"/>
                <w:bCs/>
                <w:szCs w:val="24"/>
              </w:rPr>
            </w:pPr>
            <w:r w:rsidRPr="00B10A68">
              <w:rPr>
                <w:rFonts w:ascii="Liberation Serif" w:hAnsi="Liberation Serif" w:cs="Liberation Serif"/>
                <w:bCs/>
                <w:szCs w:val="24"/>
              </w:rPr>
              <w:t xml:space="preserve">тел. </w:t>
            </w:r>
          </w:p>
          <w:p w14:paraId="6C99871F" w14:textId="77777777" w:rsidR="00DA1967" w:rsidRPr="00B10A68" w:rsidRDefault="00226B92">
            <w:pPr>
              <w:suppressAutoHyphens/>
              <w:rPr>
                <w:rFonts w:ascii="Liberation Serif" w:hAnsi="Liberation Serif" w:cs="Liberation Serif"/>
                <w:bCs/>
                <w:szCs w:val="24"/>
              </w:rPr>
            </w:pPr>
            <w:r w:rsidRPr="00B10A68">
              <w:rPr>
                <w:rFonts w:ascii="Liberation Serif" w:hAnsi="Liberation Serif" w:cs="Liberation Serif"/>
                <w:bCs/>
                <w:szCs w:val="24"/>
              </w:rPr>
              <w:t>адрес электронной почты _________________________________</w:t>
            </w:r>
          </w:p>
          <w:p w14:paraId="58E1AEAA" w14:textId="77777777" w:rsidR="00DA1967" w:rsidRPr="00B10A68" w:rsidRDefault="00226B92">
            <w:pPr>
              <w:jc w:val="both"/>
              <w:rPr>
                <w:rFonts w:ascii="Liberation Serif" w:hAnsi="Liberation Serif" w:cs="Liberation Serif"/>
                <w:color w:val="000000"/>
                <w:szCs w:val="24"/>
              </w:rPr>
            </w:pPr>
            <w:r w:rsidRPr="00B10A68">
              <w:rPr>
                <w:rFonts w:ascii="Liberation Serif" w:hAnsi="Liberation Serif" w:cs="Liberation Serif"/>
                <w:szCs w:val="24"/>
              </w:rPr>
              <w:t>Документ, подтверждающий полномочия, должность</w:t>
            </w:r>
          </w:p>
          <w:p w14:paraId="64F69A14" w14:textId="77777777" w:rsidR="00DA1967" w:rsidRPr="00B10A68" w:rsidRDefault="00DA1967">
            <w:pPr>
              <w:suppressAutoHyphens/>
              <w:rPr>
                <w:rFonts w:ascii="Liberation Serif" w:hAnsi="Liberation Serif" w:cs="Liberation Serif"/>
                <w:bCs/>
                <w:szCs w:val="24"/>
              </w:rPr>
            </w:pPr>
          </w:p>
          <w:p w14:paraId="6381E7CD" w14:textId="5A05DDF6" w:rsidR="00DA1967" w:rsidRPr="00B10A68" w:rsidRDefault="00226B92">
            <w:pPr>
              <w:jc w:val="both"/>
              <w:rPr>
                <w:rFonts w:ascii="Liberation Serif" w:hAnsi="Liberation Serif" w:cs="Liberation Serif"/>
                <w:color w:val="000000"/>
                <w:szCs w:val="24"/>
              </w:rPr>
            </w:pPr>
            <w:r w:rsidRPr="00B10A68">
              <w:rPr>
                <w:rFonts w:ascii="Liberation Serif" w:hAnsi="Liberation Serif" w:cs="Liberation Serif"/>
                <w:bCs/>
                <w:szCs w:val="24"/>
              </w:rPr>
              <w:t>_________________</w:t>
            </w:r>
            <w:r w:rsidRPr="00B10A68">
              <w:rPr>
                <w:rFonts w:ascii="Liberation Serif" w:hAnsi="Liberation Serif" w:cs="Liberation Serif"/>
                <w:color w:val="000000"/>
                <w:szCs w:val="24"/>
              </w:rPr>
              <w:t>________/________________/</w:t>
            </w:r>
          </w:p>
          <w:p w14:paraId="5D4B9A9F" w14:textId="77777777" w:rsidR="00614F18" w:rsidRDefault="00614F18">
            <w:pPr>
              <w:ind w:firstLine="709"/>
              <w:jc w:val="both"/>
              <w:rPr>
                <w:rFonts w:ascii="Liberation Serif" w:hAnsi="Liberation Serif" w:cs="Liberation Serif"/>
                <w:color w:val="000000"/>
                <w:szCs w:val="24"/>
              </w:rPr>
            </w:pPr>
          </w:p>
          <w:p w14:paraId="738DAD17" w14:textId="53C20EB8" w:rsidR="00614F18" w:rsidRDefault="001F6155" w:rsidP="00614F18">
            <w:pPr>
              <w:jc w:val="both"/>
              <w:rPr>
                <w:rFonts w:ascii="Liberation Serif" w:hAnsi="Liberation Serif" w:cs="Liberation Serif"/>
                <w:color w:val="000000"/>
                <w:szCs w:val="24"/>
              </w:rPr>
            </w:pPr>
            <w:r>
              <w:rPr>
                <w:rFonts w:ascii="Liberation Serif" w:hAnsi="Liberation Serif" w:cs="Liberation Serif"/>
                <w:color w:val="000000"/>
                <w:szCs w:val="24"/>
                <w:lang w:val="en-US"/>
              </w:rPr>
              <w:t>______________________</w:t>
            </w:r>
            <w:r w:rsidR="00614F18" w:rsidRPr="00614F18">
              <w:rPr>
                <w:rFonts w:ascii="Liberation Serif" w:hAnsi="Liberation Serif" w:cs="Liberation Serif"/>
                <w:color w:val="000000"/>
                <w:szCs w:val="24"/>
              </w:rPr>
              <w:t xml:space="preserve"> АО «ЕИРЦ ЛО» </w:t>
            </w:r>
          </w:p>
          <w:p w14:paraId="3761AD4D" w14:textId="30E0B314" w:rsidR="00614F18" w:rsidRDefault="00614F18" w:rsidP="00614F18">
            <w:pPr>
              <w:jc w:val="both"/>
              <w:rPr>
                <w:rFonts w:ascii="Liberation Serif" w:hAnsi="Liberation Serif" w:cs="Liberation Serif"/>
                <w:color w:val="000000"/>
                <w:szCs w:val="24"/>
              </w:rPr>
            </w:pPr>
            <w:r w:rsidRPr="00614F18">
              <w:rPr>
                <w:rFonts w:ascii="Liberation Serif" w:hAnsi="Liberation Serif" w:cs="Liberation Serif"/>
                <w:color w:val="000000"/>
                <w:szCs w:val="24"/>
              </w:rPr>
              <w:t>_________________________/</w:t>
            </w:r>
            <w:r w:rsidR="001F6155">
              <w:rPr>
                <w:rFonts w:ascii="Liberation Serif" w:hAnsi="Liberation Serif" w:cs="Liberation Serif"/>
                <w:color w:val="000000"/>
                <w:szCs w:val="24"/>
                <w:lang w:val="en-US"/>
              </w:rPr>
              <w:t>__________________</w:t>
            </w:r>
            <w:r w:rsidRPr="00614F18">
              <w:rPr>
                <w:rFonts w:ascii="Liberation Serif" w:hAnsi="Liberation Serif" w:cs="Liberation Serif"/>
                <w:color w:val="000000"/>
                <w:szCs w:val="24"/>
              </w:rPr>
              <w:t>/</w:t>
            </w:r>
          </w:p>
          <w:p w14:paraId="09A68AF4" w14:textId="4EC76CF1" w:rsidR="00DA1967" w:rsidRPr="00B10A68" w:rsidRDefault="00226B92">
            <w:pPr>
              <w:ind w:firstLine="709"/>
              <w:jc w:val="both"/>
              <w:rPr>
                <w:rFonts w:ascii="Liberation Serif" w:hAnsi="Liberation Serif" w:cs="Liberation Serif"/>
                <w:color w:val="000000"/>
                <w:szCs w:val="24"/>
              </w:rPr>
            </w:pPr>
            <w:r w:rsidRPr="00B10A68">
              <w:rPr>
                <w:rFonts w:ascii="Liberation Serif" w:hAnsi="Liberation Serif" w:cs="Liberation Serif"/>
                <w:color w:val="000000"/>
                <w:szCs w:val="24"/>
              </w:rPr>
              <w:t>М.П.</w:t>
            </w:r>
          </w:p>
        </w:tc>
      </w:tr>
    </w:tbl>
    <w:p w14:paraId="48D048C9" w14:textId="77777777" w:rsidR="00DA1967" w:rsidRPr="00B10A68" w:rsidRDefault="00DA1967">
      <w:pPr>
        <w:suppressAutoHyphens/>
        <w:rPr>
          <w:rFonts w:ascii="Liberation Serif" w:hAnsi="Liberation Serif" w:cs="Liberation Serif"/>
          <w:szCs w:val="24"/>
        </w:rPr>
      </w:pPr>
    </w:p>
    <w:sectPr w:rsidR="00DA1967" w:rsidRPr="00B10A6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FB346" w14:textId="77777777" w:rsidR="007D1312" w:rsidRDefault="007D1312">
      <w:r>
        <w:separator/>
      </w:r>
    </w:p>
  </w:endnote>
  <w:endnote w:type="continuationSeparator" w:id="0">
    <w:p w14:paraId="68FAD394" w14:textId="77777777" w:rsidR="007D1312" w:rsidRDefault="007D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6D9A" w14:textId="77777777" w:rsidR="007D1312" w:rsidRDefault="007D1312">
      <w:r>
        <w:separator/>
      </w:r>
    </w:p>
  </w:footnote>
  <w:footnote w:type="continuationSeparator" w:id="0">
    <w:p w14:paraId="17F8EA55" w14:textId="77777777" w:rsidR="007D1312" w:rsidRDefault="007D1312">
      <w:r>
        <w:continuationSeparator/>
      </w:r>
    </w:p>
  </w:footnote>
  <w:footnote w:id="1">
    <w:p w14:paraId="1D72EE15" w14:textId="468B6B1D" w:rsidR="00740D40" w:rsidRPr="00B10A68" w:rsidRDefault="00740D40">
      <w:pPr>
        <w:pStyle w:val="af2"/>
        <w:rPr>
          <w:rFonts w:ascii="Arial" w:hAnsi="Arial" w:cs="Arial"/>
          <w:sz w:val="16"/>
          <w:szCs w:val="16"/>
        </w:rPr>
      </w:pPr>
      <w:r>
        <w:rPr>
          <w:rStyle w:val="af4"/>
        </w:rPr>
        <w:footnoteRef/>
      </w:r>
      <w:r>
        <w:t xml:space="preserve"> </w:t>
      </w:r>
      <w:r w:rsidRPr="00B10A68">
        <w:rPr>
          <w:rFonts w:ascii="Arial" w:hAnsi="Arial" w:cs="Arial"/>
          <w:sz w:val="16"/>
          <w:szCs w:val="16"/>
        </w:rPr>
        <w:t>Рублевый эквивалент  40 000 (сорока тысяч) евро, округленный до тысяч рублей</w:t>
      </w:r>
    </w:p>
  </w:footnote>
  <w:footnote w:id="2">
    <w:p w14:paraId="113E46B0" w14:textId="49FFBB30" w:rsidR="00740D40" w:rsidRPr="00B10A68" w:rsidRDefault="00740D40">
      <w:pPr>
        <w:pStyle w:val="af2"/>
        <w:rPr>
          <w:rFonts w:ascii="Arial" w:hAnsi="Arial" w:cs="Arial"/>
          <w:sz w:val="16"/>
          <w:szCs w:val="16"/>
        </w:rPr>
      </w:pPr>
      <w:r w:rsidRPr="00B10A68">
        <w:rPr>
          <w:rStyle w:val="af4"/>
          <w:rFonts w:ascii="Arial" w:hAnsi="Arial" w:cs="Arial"/>
          <w:sz w:val="16"/>
          <w:szCs w:val="16"/>
        </w:rPr>
        <w:footnoteRef/>
      </w:r>
      <w:r w:rsidRPr="00B10A68">
        <w:rPr>
          <w:rFonts w:ascii="Arial" w:hAnsi="Arial" w:cs="Arial"/>
          <w:sz w:val="16"/>
          <w:szCs w:val="16"/>
        </w:rPr>
        <w:t xml:space="preserve"> </w:t>
      </w:r>
      <w:r w:rsidRPr="00740D40">
        <w:rPr>
          <w:rFonts w:ascii="Arial" w:hAnsi="Arial" w:cs="Arial"/>
          <w:sz w:val="16"/>
          <w:szCs w:val="16"/>
        </w:rPr>
        <w:t>Рублевый эквивалент 200 (двухсот) Евро</w:t>
      </w:r>
      <w:r w:rsidRPr="000833F6">
        <w:rPr>
          <w:rFonts w:ascii="Arial" w:hAnsi="Arial" w:cs="Arial"/>
          <w:sz w:val="16"/>
          <w:szCs w:val="16"/>
        </w:rPr>
        <w:t>, округленный до тысяч рублей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2029"/>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15:restartNumberingAfterBreak="0">
    <w:nsid w:val="066D435E"/>
    <w:multiLevelType w:val="multilevel"/>
    <w:tmpl w:val="438E332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09A477AE"/>
    <w:multiLevelType w:val="hybridMultilevel"/>
    <w:tmpl w:val="4E9C12BC"/>
    <w:lvl w:ilvl="0" w:tplc="210ACA44">
      <w:start w:val="10"/>
      <w:numFmt w:val="decimal"/>
      <w:lvlText w:val="%1."/>
      <w:lvlJc w:val="left"/>
      <w:pPr>
        <w:ind w:left="1063" w:hanging="360"/>
      </w:pPr>
      <w:rPr>
        <w:rFonts w:eastAsia="Times New Roman"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3" w15:restartNumberingAfterBreak="0">
    <w:nsid w:val="0A464E68"/>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 w15:restartNumberingAfterBreak="0">
    <w:nsid w:val="0D5C3AEF"/>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936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BB7B3B"/>
    <w:multiLevelType w:val="multilevel"/>
    <w:tmpl w:val="F0A0B9D8"/>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0E6D15B6"/>
    <w:multiLevelType w:val="multilevel"/>
    <w:tmpl w:val="3F0C038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3D277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8" w15:restartNumberingAfterBreak="0">
    <w:nsid w:val="17554FF5"/>
    <w:multiLevelType w:val="hybridMultilevel"/>
    <w:tmpl w:val="69322444"/>
    <w:lvl w:ilvl="0" w:tplc="7BD2937A">
      <w:start w:val="1"/>
      <w:numFmt w:val="lowerLetter"/>
      <w:lvlText w:val="%1."/>
      <w:lvlJc w:val="left"/>
      <w:pPr>
        <w:ind w:left="1647" w:hanging="360"/>
      </w:pPr>
      <w:rPr>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0F23A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0" w15:restartNumberingAfterBreak="0">
    <w:nsid w:val="1D4D471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1" w15:restartNumberingAfterBreak="0">
    <w:nsid w:val="1F843FDA"/>
    <w:multiLevelType w:val="multilevel"/>
    <w:tmpl w:val="A3102A52"/>
    <w:lvl w:ilvl="0">
      <w:start w:val="10"/>
      <w:numFmt w:val="decimal"/>
      <w:lvlText w:val="%1."/>
      <w:lvlJc w:val="left"/>
      <w:pPr>
        <w:ind w:left="540" w:hanging="540"/>
      </w:pPr>
      <w:rPr>
        <w:rFonts w:hint="default"/>
      </w:rPr>
    </w:lvl>
    <w:lvl w:ilvl="1">
      <w:start w:val="7"/>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21A91BBC"/>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2B07BA1"/>
    <w:multiLevelType w:val="hybridMultilevel"/>
    <w:tmpl w:val="4B9ABAF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680BDC"/>
    <w:multiLevelType w:val="hybridMultilevel"/>
    <w:tmpl w:val="1B7A899C"/>
    <w:lvl w:ilvl="0" w:tplc="B94AD3C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4A3FC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788"/>
        </w:tabs>
        <w:ind w:left="788" w:hanging="504"/>
      </w:pPr>
    </w:lvl>
    <w:lvl w:ilvl="3">
      <w:start w:val="1"/>
      <w:numFmt w:val="decimal"/>
      <w:lvlText w:val="%1.%2.%3.%4."/>
      <w:lvlJc w:val="left"/>
      <w:pPr>
        <w:tabs>
          <w:tab w:val="num" w:pos="648"/>
        </w:tabs>
        <w:ind w:left="64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34B120DC"/>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7" w15:restartNumberingAfterBreak="0">
    <w:nsid w:val="35FD6877"/>
    <w:multiLevelType w:val="hybridMultilevel"/>
    <w:tmpl w:val="C8B6A0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B51C57"/>
    <w:multiLevelType w:val="multilevel"/>
    <w:tmpl w:val="F6F4A088"/>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BB54208"/>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0" w15:restartNumberingAfterBreak="0">
    <w:nsid w:val="3EB439A2"/>
    <w:multiLevelType w:val="multilevel"/>
    <w:tmpl w:val="0B4A4F5C"/>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i/>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15:restartNumberingAfterBreak="0">
    <w:nsid w:val="3ED52BCA"/>
    <w:multiLevelType w:val="hybridMultilevel"/>
    <w:tmpl w:val="531486C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422E1600"/>
    <w:multiLevelType w:val="hybridMultilevel"/>
    <w:tmpl w:val="89F63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4" w15:restartNumberingAfterBreak="0">
    <w:nsid w:val="481C2638"/>
    <w:multiLevelType w:val="multilevel"/>
    <w:tmpl w:val="F2DEC282"/>
    <w:lvl w:ilvl="0">
      <w:start w:val="3"/>
      <w:numFmt w:val="decimal"/>
      <w:lvlText w:val="%1."/>
      <w:lvlJc w:val="left"/>
      <w:pPr>
        <w:ind w:left="360" w:hanging="360"/>
      </w:pPr>
      <w:rPr>
        <w:rFonts w:ascii="Times New Roman" w:hAnsi="Times New Roman" w:hint="default"/>
        <w:color w:val="000000"/>
      </w:rPr>
    </w:lvl>
    <w:lvl w:ilvl="1">
      <w:start w:val="6"/>
      <w:numFmt w:val="decimal"/>
      <w:lvlText w:val="%1.%2."/>
      <w:lvlJc w:val="left"/>
      <w:pPr>
        <w:ind w:left="1288" w:hanging="720"/>
      </w:pPr>
      <w:rPr>
        <w:rFonts w:ascii="Times New Roman" w:hAnsi="Times New Roman" w:hint="default"/>
        <w:color w:val="000000"/>
      </w:rPr>
    </w:lvl>
    <w:lvl w:ilvl="2">
      <w:start w:val="1"/>
      <w:numFmt w:val="decimal"/>
      <w:lvlText w:val="%1.%2.%3."/>
      <w:lvlJc w:val="left"/>
      <w:pPr>
        <w:ind w:left="1856" w:hanging="720"/>
      </w:pPr>
      <w:rPr>
        <w:rFonts w:ascii="Times New Roman" w:hAnsi="Times New Roman" w:hint="default"/>
        <w:color w:val="000000"/>
      </w:rPr>
    </w:lvl>
    <w:lvl w:ilvl="3">
      <w:start w:val="1"/>
      <w:numFmt w:val="decimal"/>
      <w:lvlText w:val="%1.%2.%3.%4."/>
      <w:lvlJc w:val="left"/>
      <w:pPr>
        <w:ind w:left="2784" w:hanging="1080"/>
      </w:pPr>
      <w:rPr>
        <w:rFonts w:ascii="Times New Roman" w:hAnsi="Times New Roman" w:hint="default"/>
        <w:color w:val="000000"/>
      </w:rPr>
    </w:lvl>
    <w:lvl w:ilvl="4">
      <w:start w:val="1"/>
      <w:numFmt w:val="decimal"/>
      <w:lvlText w:val="%1.%2.%3.%4.%5."/>
      <w:lvlJc w:val="left"/>
      <w:pPr>
        <w:ind w:left="3352" w:hanging="1080"/>
      </w:pPr>
      <w:rPr>
        <w:rFonts w:ascii="Times New Roman" w:hAnsi="Times New Roman" w:hint="default"/>
        <w:color w:val="000000"/>
      </w:rPr>
    </w:lvl>
    <w:lvl w:ilvl="5">
      <w:start w:val="1"/>
      <w:numFmt w:val="decimal"/>
      <w:lvlText w:val="%1.%2.%3.%4.%5.%6."/>
      <w:lvlJc w:val="left"/>
      <w:pPr>
        <w:ind w:left="4280" w:hanging="1440"/>
      </w:pPr>
      <w:rPr>
        <w:rFonts w:ascii="Times New Roman" w:hAnsi="Times New Roman" w:hint="default"/>
        <w:color w:val="000000"/>
      </w:rPr>
    </w:lvl>
    <w:lvl w:ilvl="6">
      <w:start w:val="1"/>
      <w:numFmt w:val="decimal"/>
      <w:lvlText w:val="%1.%2.%3.%4.%5.%6.%7."/>
      <w:lvlJc w:val="left"/>
      <w:pPr>
        <w:ind w:left="4848" w:hanging="1440"/>
      </w:pPr>
      <w:rPr>
        <w:rFonts w:ascii="Times New Roman" w:hAnsi="Times New Roman" w:hint="default"/>
        <w:color w:val="000000"/>
      </w:rPr>
    </w:lvl>
    <w:lvl w:ilvl="7">
      <w:start w:val="1"/>
      <w:numFmt w:val="decimal"/>
      <w:lvlText w:val="%1.%2.%3.%4.%5.%6.%7.%8."/>
      <w:lvlJc w:val="left"/>
      <w:pPr>
        <w:ind w:left="5776" w:hanging="1800"/>
      </w:pPr>
      <w:rPr>
        <w:rFonts w:ascii="Times New Roman" w:hAnsi="Times New Roman" w:hint="default"/>
        <w:color w:val="000000"/>
      </w:rPr>
    </w:lvl>
    <w:lvl w:ilvl="8">
      <w:start w:val="1"/>
      <w:numFmt w:val="decimal"/>
      <w:lvlText w:val="%1.%2.%3.%4.%5.%6.%7.%8.%9."/>
      <w:lvlJc w:val="left"/>
      <w:pPr>
        <w:ind w:left="6704" w:hanging="2160"/>
      </w:pPr>
      <w:rPr>
        <w:rFonts w:ascii="Times New Roman" w:hAnsi="Times New Roman" w:hint="default"/>
        <w:color w:val="000000"/>
      </w:rPr>
    </w:lvl>
  </w:abstractNum>
  <w:abstractNum w:abstractNumId="25" w15:restartNumberingAfterBreak="0">
    <w:nsid w:val="4AD75160"/>
    <w:multiLevelType w:val="multilevel"/>
    <w:tmpl w:val="19DE98C6"/>
    <w:lvl w:ilvl="0">
      <w:start w:val="10"/>
      <w:numFmt w:val="decimal"/>
      <w:lvlText w:val="%1"/>
      <w:lvlJc w:val="left"/>
      <w:pPr>
        <w:ind w:left="420" w:hanging="420"/>
      </w:pPr>
      <w:rPr>
        <w:rFonts w:hint="default"/>
      </w:rPr>
    </w:lvl>
    <w:lvl w:ilvl="1">
      <w:start w:val="3"/>
      <w:numFmt w:val="decimal"/>
      <w:lvlText w:val="%1.%2"/>
      <w:lvlJc w:val="left"/>
      <w:pPr>
        <w:ind w:left="1848" w:hanging="42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3224" w:hanging="1800"/>
      </w:pPr>
      <w:rPr>
        <w:rFonts w:hint="default"/>
      </w:rPr>
    </w:lvl>
  </w:abstractNum>
  <w:abstractNum w:abstractNumId="26" w15:restartNumberingAfterBreak="0">
    <w:nsid w:val="4C081153"/>
    <w:multiLevelType w:val="multilevel"/>
    <w:tmpl w:val="C85AD8D0"/>
    <w:lvl w:ilvl="0">
      <w:start w:val="3"/>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i w:val="0"/>
        <w:iCs w:val="0"/>
        <w:sz w:val="22"/>
        <w:szCs w:val="22"/>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15:restartNumberingAfterBreak="0">
    <w:nsid w:val="4E0E3C44"/>
    <w:multiLevelType w:val="multilevel"/>
    <w:tmpl w:val="5FC687DE"/>
    <w:lvl w:ilvl="0">
      <w:start w:val="3"/>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15:restartNumberingAfterBreak="0">
    <w:nsid w:val="530F3E12"/>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9" w15:restartNumberingAfterBreak="0">
    <w:nsid w:val="5783751C"/>
    <w:multiLevelType w:val="hybridMultilevel"/>
    <w:tmpl w:val="2A34741C"/>
    <w:lvl w:ilvl="0" w:tplc="D7242F9A">
      <w:start w:val="3"/>
      <w:numFmt w:val="bullet"/>
      <w:lvlText w:val="-"/>
      <w:lvlJc w:val="left"/>
      <w:pPr>
        <w:tabs>
          <w:tab w:val="num" w:pos="1320"/>
        </w:tabs>
        <w:ind w:left="13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E36670"/>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1" w15:restartNumberingAfterBreak="0">
    <w:nsid w:val="5CFD2426"/>
    <w:multiLevelType w:val="multilevel"/>
    <w:tmpl w:val="115A2CCA"/>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ED97985"/>
    <w:multiLevelType w:val="multilevel"/>
    <w:tmpl w:val="65E80A18"/>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15:restartNumberingAfterBreak="0">
    <w:nsid w:val="65A6677D"/>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4" w15:restartNumberingAfterBreak="0">
    <w:nsid w:val="667B51DE"/>
    <w:multiLevelType w:val="multilevel"/>
    <w:tmpl w:val="E9DC2C70"/>
    <w:lvl w:ilvl="0">
      <w:start w:val="5"/>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32429"/>
    <w:multiLevelType w:val="multilevel"/>
    <w:tmpl w:val="9B00BDD6"/>
    <w:lvl w:ilvl="0">
      <w:start w:val="6"/>
      <w:numFmt w:val="decimal"/>
      <w:lvlText w:val="%1."/>
      <w:lvlJc w:val="left"/>
      <w:pPr>
        <w:tabs>
          <w:tab w:val="num" w:pos="1485"/>
        </w:tabs>
        <w:ind w:left="1485" w:hanging="1485"/>
      </w:pPr>
      <w:rPr>
        <w:rFonts w:hint="default"/>
      </w:rPr>
    </w:lvl>
    <w:lvl w:ilvl="1">
      <w:start w:val="1"/>
      <w:numFmt w:val="decimal"/>
      <w:lvlText w:val="7.%2."/>
      <w:lvlJc w:val="left"/>
      <w:pPr>
        <w:tabs>
          <w:tab w:val="num" w:pos="1665"/>
        </w:tabs>
        <w:ind w:left="1665" w:hanging="1485"/>
      </w:pPr>
      <w:rPr>
        <w:rFonts w:ascii="Arial" w:hAnsi="Arial" w:cs="Arial" w:hint="default"/>
        <w:sz w:val="24"/>
        <w:szCs w:val="24"/>
      </w:rPr>
    </w:lvl>
    <w:lvl w:ilvl="2">
      <w:start w:val="1"/>
      <w:numFmt w:val="decimal"/>
      <w:lvlText w:val="7.%2.%3."/>
      <w:lvlJc w:val="left"/>
      <w:pPr>
        <w:tabs>
          <w:tab w:val="num" w:pos="3187"/>
        </w:tabs>
        <w:ind w:left="3187" w:hanging="1485"/>
      </w:pPr>
      <w:rPr>
        <w:rFonts w:ascii="Arial" w:hAnsi="Arial" w:cs="Arial" w:hint="default"/>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36" w15:restartNumberingAfterBreak="0">
    <w:nsid w:val="6CC20F1F"/>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7" w15:restartNumberingAfterBreak="0">
    <w:nsid w:val="6D650C9B"/>
    <w:multiLevelType w:val="multilevel"/>
    <w:tmpl w:val="971EFE50"/>
    <w:lvl w:ilvl="0">
      <w:start w:val="9"/>
      <w:numFmt w:val="decimal"/>
      <w:lvlText w:val="%1."/>
      <w:lvlJc w:val="left"/>
      <w:pPr>
        <w:ind w:left="720" w:hanging="360"/>
      </w:pPr>
      <w:rPr>
        <w:rFonts w:hint="default"/>
      </w:rPr>
    </w:lvl>
    <w:lvl w:ilvl="1">
      <w:start w:val="1"/>
      <w:numFmt w:val="decimal"/>
      <w:isLgl/>
      <w:lvlText w:val="%1.%2."/>
      <w:lvlJc w:val="left"/>
      <w:pPr>
        <w:ind w:left="1428" w:hanging="720"/>
      </w:pPr>
      <w:rPr>
        <w:rFonts w:hint="default"/>
        <w:i w:val="0"/>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8" w15:restartNumberingAfterBreak="0">
    <w:nsid w:val="71620A77"/>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9" w15:restartNumberingAfterBreak="0">
    <w:nsid w:val="73705C53"/>
    <w:multiLevelType w:val="hybridMultilevel"/>
    <w:tmpl w:val="0C9CFE76"/>
    <w:lvl w:ilvl="0" w:tplc="E3E091A8">
      <w:start w:val="1"/>
      <w:numFmt w:val="decimal"/>
      <w:lvlText w:val="%1)"/>
      <w:lvlJc w:val="left"/>
      <w:pPr>
        <w:ind w:left="927" w:hanging="360"/>
      </w:pPr>
      <w:rPr>
        <w:rFonts w:eastAsia="Times New Roman" w:cs="Times New Roman" w:hint="default"/>
        <w:b/>
        <w:sz w:val="24"/>
      </w:rPr>
    </w:lvl>
    <w:lvl w:ilvl="1" w:tplc="7BD2937A">
      <w:start w:val="1"/>
      <w:numFmt w:val="lowerLetter"/>
      <w:lvlText w:val="%2."/>
      <w:lvlJc w:val="left"/>
      <w:pPr>
        <w:ind w:left="1647" w:hanging="360"/>
      </w:pPr>
      <w:rPr>
        <w:b w:val="0"/>
        <w:i/>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76126E7B"/>
    <w:multiLevelType w:val="multilevel"/>
    <w:tmpl w:val="7912420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A74018"/>
    <w:multiLevelType w:val="hybridMultilevel"/>
    <w:tmpl w:val="2BA6C312"/>
    <w:lvl w:ilvl="0" w:tplc="D7242F9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FA401A"/>
    <w:multiLevelType w:val="hybridMultilevel"/>
    <w:tmpl w:val="A8428F32"/>
    <w:lvl w:ilvl="0" w:tplc="5608D818">
      <w:start w:val="1"/>
      <w:numFmt w:val="bullet"/>
      <w:lvlText w:val="-"/>
      <w:lvlJc w:val="left"/>
      <w:pPr>
        <w:ind w:left="1505" w:hanging="360"/>
      </w:pPr>
      <w:rPr>
        <w:rFonts w:ascii="Courier New" w:hAnsi="Courier New"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43" w15:restartNumberingAfterBreak="0">
    <w:nsid w:val="7B2635E9"/>
    <w:multiLevelType w:val="hybridMultilevel"/>
    <w:tmpl w:val="3B767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4D7576"/>
    <w:multiLevelType w:val="multilevel"/>
    <w:tmpl w:val="15A0D7D6"/>
    <w:lvl w:ilvl="0">
      <w:start w:val="10"/>
      <w:numFmt w:val="decimal"/>
      <w:lvlText w:val="%1"/>
      <w:lvlJc w:val="left"/>
      <w:pPr>
        <w:ind w:left="465" w:hanging="465"/>
      </w:pPr>
      <w:rPr>
        <w:rFonts w:hint="default"/>
      </w:rPr>
    </w:lvl>
    <w:lvl w:ilvl="1">
      <w:start w:val="7"/>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16cid:durableId="1311325983">
    <w:abstractNumId w:val="23"/>
  </w:num>
  <w:num w:numId="2" w16cid:durableId="1955405425">
    <w:abstractNumId w:val="0"/>
  </w:num>
  <w:num w:numId="3" w16cid:durableId="788352503">
    <w:abstractNumId w:val="1"/>
  </w:num>
  <w:num w:numId="4" w16cid:durableId="1642730171">
    <w:abstractNumId w:val="36"/>
  </w:num>
  <w:num w:numId="5" w16cid:durableId="1391343533">
    <w:abstractNumId w:val="16"/>
  </w:num>
  <w:num w:numId="6" w16cid:durableId="2008558352">
    <w:abstractNumId w:val="38"/>
  </w:num>
  <w:num w:numId="7" w16cid:durableId="1655601229">
    <w:abstractNumId w:val="3"/>
  </w:num>
  <w:num w:numId="8" w16cid:durableId="226307908">
    <w:abstractNumId w:val="15"/>
  </w:num>
  <w:num w:numId="9" w16cid:durableId="1790005983">
    <w:abstractNumId w:val="29"/>
  </w:num>
  <w:num w:numId="10" w16cid:durableId="1772816090">
    <w:abstractNumId w:val="39"/>
  </w:num>
  <w:num w:numId="11" w16cid:durableId="1252737084">
    <w:abstractNumId w:val="8"/>
  </w:num>
  <w:num w:numId="12" w16cid:durableId="726992736">
    <w:abstractNumId w:val="5"/>
  </w:num>
  <w:num w:numId="13" w16cid:durableId="941953917">
    <w:abstractNumId w:val="31"/>
  </w:num>
  <w:num w:numId="14" w16cid:durableId="470749809">
    <w:abstractNumId w:val="7"/>
  </w:num>
  <w:num w:numId="15" w16cid:durableId="1504123811">
    <w:abstractNumId w:val="33"/>
  </w:num>
  <w:num w:numId="16" w16cid:durableId="1810170717">
    <w:abstractNumId w:val="40"/>
  </w:num>
  <w:num w:numId="17" w16cid:durableId="957838342">
    <w:abstractNumId w:val="9"/>
  </w:num>
  <w:num w:numId="18" w16cid:durableId="632172730">
    <w:abstractNumId w:val="10"/>
  </w:num>
  <w:num w:numId="19" w16cid:durableId="62266467">
    <w:abstractNumId w:val="24"/>
  </w:num>
  <w:num w:numId="20" w16cid:durableId="1831100166">
    <w:abstractNumId w:val="20"/>
  </w:num>
  <w:num w:numId="21" w16cid:durableId="1344629799">
    <w:abstractNumId w:val="32"/>
  </w:num>
  <w:num w:numId="22" w16cid:durableId="63072240">
    <w:abstractNumId w:val="4"/>
  </w:num>
  <w:num w:numId="23" w16cid:durableId="2047677779">
    <w:abstractNumId w:val="30"/>
  </w:num>
  <w:num w:numId="24" w16cid:durableId="859123108">
    <w:abstractNumId w:val="6"/>
  </w:num>
  <w:num w:numId="25" w16cid:durableId="1816490270">
    <w:abstractNumId w:val="37"/>
  </w:num>
  <w:num w:numId="26" w16cid:durableId="900873253">
    <w:abstractNumId w:val="14"/>
  </w:num>
  <w:num w:numId="27" w16cid:durableId="388311593">
    <w:abstractNumId w:val="18"/>
  </w:num>
  <w:num w:numId="28" w16cid:durableId="2140757281">
    <w:abstractNumId w:val="12"/>
  </w:num>
  <w:num w:numId="29" w16cid:durableId="189530763">
    <w:abstractNumId w:val="19"/>
  </w:num>
  <w:num w:numId="30" w16cid:durableId="849371559">
    <w:abstractNumId w:val="26"/>
  </w:num>
  <w:num w:numId="31" w16cid:durableId="438063978">
    <w:abstractNumId w:val="22"/>
  </w:num>
  <w:num w:numId="32" w16cid:durableId="1659648992">
    <w:abstractNumId w:val="43"/>
  </w:num>
  <w:num w:numId="33" w16cid:durableId="1692680952">
    <w:abstractNumId w:val="13"/>
  </w:num>
  <w:num w:numId="34" w16cid:durableId="1244682019">
    <w:abstractNumId w:val="28"/>
  </w:num>
  <w:num w:numId="35" w16cid:durableId="316344276">
    <w:abstractNumId w:val="42"/>
  </w:num>
  <w:num w:numId="36" w16cid:durableId="162819730">
    <w:abstractNumId w:val="34"/>
  </w:num>
  <w:num w:numId="37" w16cid:durableId="1251230820">
    <w:abstractNumId w:val="44"/>
  </w:num>
  <w:num w:numId="38" w16cid:durableId="1614943962">
    <w:abstractNumId w:val="11"/>
  </w:num>
  <w:num w:numId="39" w16cid:durableId="1045327886">
    <w:abstractNumId w:val="25"/>
  </w:num>
  <w:num w:numId="40" w16cid:durableId="499737047">
    <w:abstractNumId w:val="41"/>
  </w:num>
  <w:num w:numId="41" w16cid:durableId="1415279723">
    <w:abstractNumId w:val="21"/>
  </w:num>
  <w:num w:numId="42" w16cid:durableId="1370956954">
    <w:abstractNumId w:val="17"/>
  </w:num>
  <w:num w:numId="43" w16cid:durableId="430860207">
    <w:abstractNumId w:val="27"/>
  </w:num>
  <w:num w:numId="44" w16cid:durableId="1245142468">
    <w:abstractNumId w:val="2"/>
  </w:num>
  <w:num w:numId="45" w16cid:durableId="149745429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967"/>
    <w:rsid w:val="00003FED"/>
    <w:rsid w:val="0001086F"/>
    <w:rsid w:val="000833F6"/>
    <w:rsid w:val="00097B6B"/>
    <w:rsid w:val="000C2B9B"/>
    <w:rsid w:val="000C72AB"/>
    <w:rsid w:val="000D43D3"/>
    <w:rsid w:val="000D6E33"/>
    <w:rsid w:val="000E5B19"/>
    <w:rsid w:val="000F05A7"/>
    <w:rsid w:val="000F1D5F"/>
    <w:rsid w:val="00133B30"/>
    <w:rsid w:val="0019469B"/>
    <w:rsid w:val="0019544F"/>
    <w:rsid w:val="001A6FD3"/>
    <w:rsid w:val="001F5E47"/>
    <w:rsid w:val="001F610D"/>
    <w:rsid w:val="001F6155"/>
    <w:rsid w:val="00204A7F"/>
    <w:rsid w:val="002063C7"/>
    <w:rsid w:val="00226B92"/>
    <w:rsid w:val="00253672"/>
    <w:rsid w:val="00255D00"/>
    <w:rsid w:val="00274BDB"/>
    <w:rsid w:val="00275A86"/>
    <w:rsid w:val="002867F8"/>
    <w:rsid w:val="002A3F39"/>
    <w:rsid w:val="00300F95"/>
    <w:rsid w:val="0031349D"/>
    <w:rsid w:val="0031741E"/>
    <w:rsid w:val="003404FB"/>
    <w:rsid w:val="00385399"/>
    <w:rsid w:val="003A3A8E"/>
    <w:rsid w:val="003D70B1"/>
    <w:rsid w:val="003E2B34"/>
    <w:rsid w:val="003F5EA4"/>
    <w:rsid w:val="0041280C"/>
    <w:rsid w:val="00421155"/>
    <w:rsid w:val="00431065"/>
    <w:rsid w:val="00444A4B"/>
    <w:rsid w:val="0049517E"/>
    <w:rsid w:val="004A75E8"/>
    <w:rsid w:val="004B1904"/>
    <w:rsid w:val="004D6FF8"/>
    <w:rsid w:val="00514A5A"/>
    <w:rsid w:val="00536904"/>
    <w:rsid w:val="005529D6"/>
    <w:rsid w:val="005A395A"/>
    <w:rsid w:val="005B5B0C"/>
    <w:rsid w:val="005D344E"/>
    <w:rsid w:val="006148A2"/>
    <w:rsid w:val="00614F18"/>
    <w:rsid w:val="0063502C"/>
    <w:rsid w:val="00635091"/>
    <w:rsid w:val="0065339F"/>
    <w:rsid w:val="006706AB"/>
    <w:rsid w:val="00696EB9"/>
    <w:rsid w:val="006A2FF4"/>
    <w:rsid w:val="006B627B"/>
    <w:rsid w:val="006E75E9"/>
    <w:rsid w:val="00740D40"/>
    <w:rsid w:val="00754D66"/>
    <w:rsid w:val="00767754"/>
    <w:rsid w:val="00784ADC"/>
    <w:rsid w:val="007953B0"/>
    <w:rsid w:val="00796374"/>
    <w:rsid w:val="00796B4C"/>
    <w:rsid w:val="007A212E"/>
    <w:rsid w:val="007A7D9A"/>
    <w:rsid w:val="007C30C1"/>
    <w:rsid w:val="007D1312"/>
    <w:rsid w:val="007D4197"/>
    <w:rsid w:val="007E39FA"/>
    <w:rsid w:val="007E6229"/>
    <w:rsid w:val="00815685"/>
    <w:rsid w:val="00834744"/>
    <w:rsid w:val="0083558B"/>
    <w:rsid w:val="00850EDF"/>
    <w:rsid w:val="00886E89"/>
    <w:rsid w:val="008E4BD5"/>
    <w:rsid w:val="008F2CCA"/>
    <w:rsid w:val="00961C20"/>
    <w:rsid w:val="009651D9"/>
    <w:rsid w:val="00971E98"/>
    <w:rsid w:val="00991DE4"/>
    <w:rsid w:val="00995029"/>
    <w:rsid w:val="00995AD5"/>
    <w:rsid w:val="009F1F05"/>
    <w:rsid w:val="009F52C5"/>
    <w:rsid w:val="00A0399C"/>
    <w:rsid w:val="00A959B3"/>
    <w:rsid w:val="00AB67F6"/>
    <w:rsid w:val="00AC07FE"/>
    <w:rsid w:val="00AE619F"/>
    <w:rsid w:val="00AF7EC5"/>
    <w:rsid w:val="00B0704F"/>
    <w:rsid w:val="00B10A68"/>
    <w:rsid w:val="00B22D7C"/>
    <w:rsid w:val="00B62624"/>
    <w:rsid w:val="00B63C71"/>
    <w:rsid w:val="00B67165"/>
    <w:rsid w:val="00B721CB"/>
    <w:rsid w:val="00B92221"/>
    <w:rsid w:val="00B94A0D"/>
    <w:rsid w:val="00B94F42"/>
    <w:rsid w:val="00BA12D4"/>
    <w:rsid w:val="00BB440E"/>
    <w:rsid w:val="00BB5A03"/>
    <w:rsid w:val="00BB6F47"/>
    <w:rsid w:val="00BC48EA"/>
    <w:rsid w:val="00BC5057"/>
    <w:rsid w:val="00BE5257"/>
    <w:rsid w:val="00C06F61"/>
    <w:rsid w:val="00C1544E"/>
    <w:rsid w:val="00C53AAD"/>
    <w:rsid w:val="00C60F3E"/>
    <w:rsid w:val="00C66EC9"/>
    <w:rsid w:val="00C70ADB"/>
    <w:rsid w:val="00C97100"/>
    <w:rsid w:val="00CF7AAA"/>
    <w:rsid w:val="00D347D0"/>
    <w:rsid w:val="00D473CE"/>
    <w:rsid w:val="00DA1967"/>
    <w:rsid w:val="00DB2006"/>
    <w:rsid w:val="00DC1160"/>
    <w:rsid w:val="00DC1A8E"/>
    <w:rsid w:val="00DE59D7"/>
    <w:rsid w:val="00DF2351"/>
    <w:rsid w:val="00DF3618"/>
    <w:rsid w:val="00E00869"/>
    <w:rsid w:val="00E015DA"/>
    <w:rsid w:val="00E20A65"/>
    <w:rsid w:val="00E400FB"/>
    <w:rsid w:val="00E52EEE"/>
    <w:rsid w:val="00EC79E4"/>
    <w:rsid w:val="00EF5068"/>
    <w:rsid w:val="00EF7ED6"/>
    <w:rsid w:val="00F12134"/>
    <w:rsid w:val="00F21381"/>
    <w:rsid w:val="00F21622"/>
    <w:rsid w:val="00F26705"/>
    <w:rsid w:val="00F93BCE"/>
    <w:rsid w:val="00F94650"/>
    <w:rsid w:val="00FA1D4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4EE3"/>
  <w15:chartTrackingRefBased/>
  <w15:docId w15:val="{E7FDADD1-D455-4DEB-8E08-20B6421ED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pPr>
      <w:keepNext/>
      <w:jc w:val="both"/>
      <w:outlineLvl w:val="0"/>
    </w:pPr>
    <w:rPr>
      <w:rFonts w:ascii="Arial" w:hAnsi="Arial"/>
      <w:b/>
      <w:bCs/>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Arial" w:eastAsia="Times New Roman" w:hAnsi="Arial" w:cs="Times New Roman"/>
      <w:b/>
      <w:bCs/>
      <w:sz w:val="24"/>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sz w:val="24"/>
      <w:szCs w:val="20"/>
      <w:lang w:eastAsia="ru-RU"/>
    </w:rPr>
  </w:style>
  <w:style w:type="paragraph" w:styleId="a3">
    <w:name w:val="footer"/>
    <w:basedOn w:val="a"/>
    <w:link w:val="a4"/>
    <w:pPr>
      <w:tabs>
        <w:tab w:val="center" w:pos="4320"/>
        <w:tab w:val="right" w:pos="8640"/>
      </w:tabs>
    </w:pPr>
  </w:style>
  <w:style w:type="character" w:customStyle="1" w:styleId="a4">
    <w:name w:val="Нижний колонтитул Знак"/>
    <w:basedOn w:val="a0"/>
    <w:link w:val="a3"/>
    <w:rPr>
      <w:rFonts w:ascii="Times New Roman" w:eastAsia="Times New Roman" w:hAnsi="Times New Roman" w:cs="Times New Roman"/>
      <w:sz w:val="24"/>
      <w:szCs w:val="20"/>
      <w:lang w:eastAsia="ru-RU"/>
    </w:rPr>
  </w:style>
  <w:style w:type="paragraph" w:styleId="a5">
    <w:name w:val="Body Text"/>
    <w:basedOn w:val="a"/>
    <w:link w:val="a6"/>
    <w:pPr>
      <w:jc w:val="both"/>
    </w:pPr>
    <w:rPr>
      <w:rFonts w:ascii="Arial CYR" w:hAnsi="Arial CYR"/>
    </w:rPr>
  </w:style>
  <w:style w:type="character" w:customStyle="1" w:styleId="a6">
    <w:name w:val="Основной текст Знак"/>
    <w:basedOn w:val="a0"/>
    <w:link w:val="a5"/>
    <w:rPr>
      <w:rFonts w:ascii="Arial CYR" w:eastAsia="Times New Roman" w:hAnsi="Arial CYR" w:cs="Times New Roman"/>
      <w:sz w:val="24"/>
      <w:szCs w:val="20"/>
      <w:lang w:eastAsia="ru-RU"/>
    </w:rPr>
  </w:style>
  <w:style w:type="paragraph" w:styleId="a7">
    <w:name w:val="Body Text Indent"/>
    <w:basedOn w:val="a"/>
    <w:link w:val="a8"/>
    <w:pPr>
      <w:ind w:firstLine="709"/>
      <w:jc w:val="both"/>
    </w:pPr>
    <w:rPr>
      <w:rFonts w:ascii="Arial" w:hAnsi="Arial"/>
    </w:rPr>
  </w:style>
  <w:style w:type="character" w:customStyle="1" w:styleId="a8">
    <w:name w:val="Основной текст с отступом Знак"/>
    <w:basedOn w:val="a0"/>
    <w:link w:val="a7"/>
    <w:rPr>
      <w:rFonts w:ascii="Arial" w:eastAsia="Times New Roman" w:hAnsi="Arial" w:cs="Times New Roman"/>
      <w:sz w:val="24"/>
      <w:szCs w:val="20"/>
      <w:lang w:eastAsia="ru-RU"/>
    </w:rPr>
  </w:style>
  <w:style w:type="paragraph" w:styleId="21">
    <w:name w:val="Body Text Indent 2"/>
    <w:basedOn w:val="a"/>
    <w:link w:val="22"/>
    <w:uiPriority w:val="99"/>
    <w:pPr>
      <w:ind w:firstLine="708"/>
      <w:jc w:val="both"/>
    </w:pPr>
    <w:rPr>
      <w:rFonts w:ascii="Arial" w:hAnsi="Arial"/>
    </w:rPr>
  </w:style>
  <w:style w:type="character" w:customStyle="1" w:styleId="22">
    <w:name w:val="Основной текст с отступом 2 Знак"/>
    <w:basedOn w:val="a0"/>
    <w:link w:val="21"/>
    <w:uiPriority w:val="99"/>
    <w:rPr>
      <w:rFonts w:ascii="Arial" w:eastAsia="Times New Roman" w:hAnsi="Arial" w:cs="Times New Roman"/>
      <w:sz w:val="24"/>
      <w:szCs w:val="20"/>
      <w:lang w:eastAsia="ru-RU"/>
    </w:rPr>
  </w:style>
  <w:style w:type="paragraph" w:styleId="23">
    <w:name w:val="Body Text 2"/>
    <w:basedOn w:val="a"/>
    <w:link w:val="24"/>
    <w:uiPriority w:val="99"/>
    <w:pPr>
      <w:jc w:val="both"/>
    </w:pPr>
    <w:rPr>
      <w:rFonts w:ascii="Arial" w:hAnsi="Arial"/>
      <w:b/>
    </w:rPr>
  </w:style>
  <w:style w:type="character" w:customStyle="1" w:styleId="24">
    <w:name w:val="Основной текст 2 Знак"/>
    <w:basedOn w:val="a0"/>
    <w:link w:val="23"/>
    <w:uiPriority w:val="99"/>
    <w:rPr>
      <w:rFonts w:ascii="Arial" w:eastAsia="Times New Roman" w:hAnsi="Arial" w:cs="Times New Roman"/>
      <w:b/>
      <w:sz w:val="24"/>
      <w:szCs w:val="20"/>
      <w:lang w:eastAsia="ru-RU"/>
    </w:rPr>
  </w:style>
  <w:style w:type="paragraph" w:styleId="a9">
    <w:name w:val="Title"/>
    <w:basedOn w:val="a"/>
    <w:link w:val="aa"/>
    <w:qFormat/>
    <w:pPr>
      <w:suppressAutoHyphens/>
      <w:ind w:firstLine="709"/>
      <w:jc w:val="center"/>
    </w:pPr>
    <w:rPr>
      <w:b/>
    </w:rPr>
  </w:style>
  <w:style w:type="character" w:customStyle="1" w:styleId="aa">
    <w:name w:val="Заголовок Знак"/>
    <w:basedOn w:val="a0"/>
    <w:link w:val="a9"/>
    <w:rPr>
      <w:rFonts w:ascii="Times New Roman" w:eastAsia="Times New Roman" w:hAnsi="Times New Roman" w:cs="Times New Roman"/>
      <w:b/>
      <w:sz w:val="24"/>
      <w:szCs w:val="20"/>
      <w:lang w:eastAsia="ru-RU"/>
    </w:rPr>
  </w:style>
  <w:style w:type="paragraph" w:styleId="ab">
    <w:name w:val="List Paragraph"/>
    <w:basedOn w:val="a"/>
    <w:link w:val="ac"/>
    <w:uiPriority w:val="34"/>
    <w:qFormat/>
    <w:pPr>
      <w:ind w:left="720"/>
      <w:contextualSpacing/>
    </w:pPr>
  </w:style>
  <w:style w:type="character" w:styleId="ad">
    <w:name w:val="annotation reference"/>
    <w:rPr>
      <w:sz w:val="16"/>
      <w:szCs w:val="16"/>
    </w:rPr>
  </w:style>
  <w:style w:type="paragraph" w:styleId="ae">
    <w:name w:val="annotation text"/>
    <w:basedOn w:val="a"/>
    <w:link w:val="af"/>
    <w:rPr>
      <w:sz w:val="20"/>
    </w:rPr>
  </w:style>
  <w:style w:type="character" w:customStyle="1" w:styleId="af">
    <w:name w:val="Текст примечания Знак"/>
    <w:basedOn w:val="a0"/>
    <w:link w:val="ae"/>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Pr>
      <w:rFonts w:ascii="Tahoma" w:hAnsi="Tahoma" w:cs="Tahoma"/>
      <w:sz w:val="16"/>
      <w:szCs w:val="16"/>
    </w:rPr>
  </w:style>
  <w:style w:type="character" w:customStyle="1" w:styleId="af1">
    <w:name w:val="Текст выноски Знак"/>
    <w:basedOn w:val="a0"/>
    <w:link w:val="af0"/>
    <w:uiPriority w:val="99"/>
    <w:semiHidden/>
    <w:rPr>
      <w:rFonts w:ascii="Tahoma" w:eastAsia="Times New Roman" w:hAnsi="Tahoma" w:cs="Tahoma"/>
      <w:sz w:val="16"/>
      <w:szCs w:val="16"/>
      <w:lang w:eastAsia="ru-RU"/>
    </w:rPr>
  </w:style>
  <w:style w:type="paragraph" w:styleId="af2">
    <w:name w:val="footnote text"/>
    <w:basedOn w:val="a"/>
    <w:link w:val="af3"/>
    <w:unhideWhenUsed/>
    <w:rPr>
      <w:sz w:val="20"/>
    </w:rPr>
  </w:style>
  <w:style w:type="character" w:customStyle="1" w:styleId="af3">
    <w:name w:val="Текст сноски Знак"/>
    <w:basedOn w:val="a0"/>
    <w:link w:val="af2"/>
    <w:rPr>
      <w:rFonts w:ascii="Times New Roman" w:eastAsia="Times New Roman" w:hAnsi="Times New Roman" w:cs="Times New Roman"/>
      <w:sz w:val="20"/>
      <w:szCs w:val="20"/>
      <w:lang w:eastAsia="ru-RU"/>
    </w:rPr>
  </w:style>
  <w:style w:type="character" w:styleId="af4">
    <w:name w:val="footnote reference"/>
    <w:unhideWhenUsed/>
    <w:rPr>
      <w:rFonts w:cs="Times New Roman"/>
      <w:vertAlign w:val="superscript"/>
    </w:rPr>
  </w:style>
  <w:style w:type="paragraph" w:styleId="af5">
    <w:name w:val="annotation subject"/>
    <w:basedOn w:val="ae"/>
    <w:next w:val="ae"/>
    <w:link w:val="af6"/>
    <w:uiPriority w:val="99"/>
    <w:semiHidden/>
    <w:unhideWhenUsed/>
    <w:rPr>
      <w:b/>
      <w:bCs/>
    </w:rPr>
  </w:style>
  <w:style w:type="character" w:customStyle="1" w:styleId="af6">
    <w:name w:val="Тема примечания Знак"/>
    <w:basedOn w:val="af"/>
    <w:link w:val="af5"/>
    <w:uiPriority w:val="99"/>
    <w:semiHidden/>
    <w:rPr>
      <w:rFonts w:ascii="Times New Roman" w:eastAsia="Times New Roman" w:hAnsi="Times New Roman" w:cs="Times New Roman"/>
      <w:b/>
      <w:bCs/>
      <w:sz w:val="20"/>
      <w:szCs w:val="20"/>
      <w:lang w:eastAsia="ru-RU"/>
    </w:rPr>
  </w:style>
  <w:style w:type="paragraph" w:customStyle="1" w:styleId="11">
    <w:name w:val="Знак1 Знак Знак1 Знак"/>
    <w:basedOn w:val="a"/>
    <w:pPr>
      <w:spacing w:after="160" w:line="240" w:lineRule="exact"/>
    </w:pPr>
    <w:rPr>
      <w:rFonts w:ascii="Verdana" w:hAnsi="Verdana"/>
      <w:szCs w:val="24"/>
      <w:lang w:val="en-US" w:eastAsia="en-US"/>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
    <w:pPr>
      <w:overflowPunct w:val="0"/>
      <w:autoSpaceDE w:val="0"/>
      <w:autoSpaceDN w:val="0"/>
      <w:adjustRightInd w:val="0"/>
      <w:ind w:firstLine="709"/>
      <w:jc w:val="both"/>
      <w:textAlignment w:val="baseline"/>
    </w:pPr>
    <w:rPr>
      <w:rFonts w:ascii="Times New Roman CYR" w:hAnsi="Times New Roman CYR"/>
    </w:rPr>
  </w:style>
  <w:style w:type="paragraph" w:styleId="af8">
    <w:name w:val="Normal (Web)"/>
    <w:basedOn w:val="a"/>
    <w:uiPriority w:val="99"/>
    <w:pPr>
      <w:spacing w:before="100" w:beforeAutospacing="1" w:after="100" w:afterAutospacing="1"/>
    </w:pPr>
    <w:rPr>
      <w:szCs w:val="24"/>
    </w:rPr>
  </w:style>
  <w:style w:type="paragraph" w:styleId="af9">
    <w:name w:val="Revision"/>
    <w:hidden/>
    <w:uiPriority w:val="99"/>
    <w:semiHidden/>
    <w:pPr>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с отступом 21"/>
    <w:basedOn w:val="a"/>
    <w:pPr>
      <w:widowControl w:val="0"/>
      <w:ind w:firstLine="709"/>
      <w:jc w:val="both"/>
    </w:pPr>
    <w:rPr>
      <w:rFonts w:ascii="Arial" w:hAnsi="Arial"/>
      <w:sz w:val="20"/>
    </w:rPr>
  </w:style>
  <w:style w:type="character" w:customStyle="1" w:styleId="ac">
    <w:name w:val="Абзац списка Знак"/>
    <w:link w:val="ab"/>
    <w:uiPriority w:val="34"/>
    <w:locked/>
    <w:rsid w:val="004A75E8"/>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617295">
      <w:bodyDiv w:val="1"/>
      <w:marLeft w:val="0"/>
      <w:marRight w:val="0"/>
      <w:marTop w:val="0"/>
      <w:marBottom w:val="0"/>
      <w:divBdr>
        <w:top w:val="none" w:sz="0" w:space="0" w:color="auto"/>
        <w:left w:val="none" w:sz="0" w:space="0" w:color="auto"/>
        <w:bottom w:val="none" w:sz="0" w:space="0" w:color="auto"/>
        <w:right w:val="none" w:sz="0" w:space="0" w:color="auto"/>
      </w:divBdr>
    </w:div>
    <w:div w:id="1510874865">
      <w:bodyDiv w:val="1"/>
      <w:marLeft w:val="0"/>
      <w:marRight w:val="0"/>
      <w:marTop w:val="0"/>
      <w:marBottom w:val="0"/>
      <w:divBdr>
        <w:top w:val="none" w:sz="0" w:space="0" w:color="auto"/>
        <w:left w:val="none" w:sz="0" w:space="0" w:color="auto"/>
        <w:bottom w:val="none" w:sz="0" w:space="0" w:color="auto"/>
        <w:right w:val="none" w:sz="0" w:space="0" w:color="auto"/>
      </w:divBdr>
    </w:div>
    <w:div w:id="201040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k.sogaz.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CC51-554D-4E6F-B3A4-AB6D0D83D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6938</Words>
  <Characters>39552</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АО "СОГАЗ"</Company>
  <LinksUpToDate>false</LinksUpToDate>
  <CharactersWithSpaces>46398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Стручалина Марина Валерьевна</dc:creator>
  <cp:keywords/>
  <dc:description/>
  <cp:lastModifiedBy>Семакина Ольга Владимировна</cp:lastModifiedBy>
  <cp:revision>6</cp:revision>
  <dcterms:created xsi:type="dcterms:W3CDTF">2025-06-17T14:32:00Z</dcterms:created>
  <dcterms:modified xsi:type="dcterms:W3CDTF">2025-08-18T09:06:00Z</dcterms:modified>
</cp:coreProperties>
</file>